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931" w:rsidRDefault="00390931" w:rsidP="00390931">
      <w:pPr>
        <w:jc w:val="center"/>
        <w:rPr>
          <w:rFonts w:ascii="Georgia" w:hAnsi="Georgia"/>
          <w:b/>
          <w:color w:val="0070C0"/>
          <w:sz w:val="28"/>
          <w:szCs w:val="28"/>
        </w:rPr>
      </w:pPr>
      <w:bookmarkStart w:id="0" w:name="_GoBack"/>
      <w:bookmarkEnd w:id="0"/>
      <w:r w:rsidRPr="00390931">
        <w:rPr>
          <w:rFonts w:ascii="Georgia" w:hAnsi="Georgia"/>
          <w:b/>
          <w:color w:val="0070C0"/>
          <w:sz w:val="28"/>
          <w:szCs w:val="28"/>
        </w:rPr>
        <w:t>Программа путешествия для</w:t>
      </w:r>
      <w:r w:rsidR="00157674">
        <w:rPr>
          <w:rFonts w:ascii="Georgia" w:hAnsi="Georgia"/>
          <w:b/>
          <w:color w:val="0070C0"/>
          <w:sz w:val="28"/>
          <w:szCs w:val="28"/>
        </w:rPr>
        <w:t xml:space="preserve"> школьников «Байка</w:t>
      </w:r>
      <w:r w:rsidR="00157674" w:rsidRPr="00157674">
        <w:rPr>
          <w:rFonts w:ascii="Georgia" w:hAnsi="Georgia"/>
          <w:b/>
          <w:color w:val="0070C0"/>
          <w:sz w:val="28"/>
          <w:szCs w:val="28"/>
        </w:rPr>
        <w:t>л экспресс</w:t>
      </w:r>
      <w:r w:rsidRPr="00390931">
        <w:rPr>
          <w:rFonts w:ascii="Georgia" w:hAnsi="Georgia"/>
          <w:b/>
          <w:color w:val="0070C0"/>
          <w:sz w:val="28"/>
          <w:szCs w:val="28"/>
        </w:rPr>
        <w:t>»</w:t>
      </w:r>
      <w:r w:rsidR="00394790">
        <w:rPr>
          <w:rFonts w:ascii="Georgia" w:hAnsi="Georgia"/>
          <w:b/>
          <w:color w:val="0070C0"/>
          <w:sz w:val="28"/>
          <w:szCs w:val="28"/>
        </w:rPr>
        <w:t>, 3 дня</w:t>
      </w:r>
    </w:p>
    <w:p w:rsidR="00390931" w:rsidRPr="00CD726D" w:rsidRDefault="007E1123" w:rsidP="00390931">
      <w:pPr>
        <w:jc w:val="center"/>
        <w:rPr>
          <w:color w:val="0070C0"/>
          <w:sz w:val="22"/>
          <w:szCs w:val="22"/>
        </w:rPr>
      </w:pPr>
      <w:r w:rsidRPr="00CD726D">
        <w:rPr>
          <w:color w:val="0070C0"/>
          <w:sz w:val="22"/>
          <w:szCs w:val="22"/>
        </w:rPr>
        <w:t xml:space="preserve">Познавательный </w:t>
      </w:r>
      <w:r w:rsidR="00157674" w:rsidRPr="00CD726D">
        <w:rPr>
          <w:color w:val="0070C0"/>
          <w:sz w:val="22"/>
          <w:szCs w:val="22"/>
        </w:rPr>
        <w:t xml:space="preserve">тур с </w:t>
      </w:r>
      <w:r w:rsidR="00CD726D">
        <w:rPr>
          <w:color w:val="0070C0"/>
          <w:sz w:val="22"/>
          <w:szCs w:val="22"/>
        </w:rPr>
        <w:t>3мя</w:t>
      </w:r>
      <w:r w:rsidRPr="00CD726D">
        <w:rPr>
          <w:color w:val="0070C0"/>
          <w:sz w:val="22"/>
          <w:szCs w:val="22"/>
        </w:rPr>
        <w:t xml:space="preserve"> экскурсиями</w:t>
      </w:r>
      <w:r w:rsidR="00157674" w:rsidRPr="00CD726D">
        <w:rPr>
          <w:color w:val="0070C0"/>
          <w:sz w:val="22"/>
          <w:szCs w:val="22"/>
        </w:rPr>
        <w:t xml:space="preserve">,  </w:t>
      </w:r>
      <w:r w:rsidR="00CD726D">
        <w:rPr>
          <w:color w:val="0070C0"/>
          <w:sz w:val="22"/>
          <w:szCs w:val="22"/>
        </w:rPr>
        <w:t xml:space="preserve">2мя музеями, </w:t>
      </w:r>
      <w:r w:rsidR="00157674" w:rsidRPr="00CD726D">
        <w:rPr>
          <w:color w:val="0070C0"/>
          <w:sz w:val="22"/>
          <w:szCs w:val="22"/>
        </w:rPr>
        <w:t>поход</w:t>
      </w:r>
      <w:r w:rsidRPr="00CD726D">
        <w:rPr>
          <w:color w:val="0070C0"/>
          <w:sz w:val="22"/>
          <w:szCs w:val="22"/>
        </w:rPr>
        <w:t xml:space="preserve">ом, </w:t>
      </w:r>
      <w:r w:rsidR="00157674" w:rsidRPr="00CD726D">
        <w:rPr>
          <w:color w:val="0070C0"/>
          <w:sz w:val="22"/>
          <w:szCs w:val="22"/>
        </w:rPr>
        <w:t>мастер-класс</w:t>
      </w:r>
      <w:r w:rsidRPr="00CD726D">
        <w:rPr>
          <w:color w:val="0070C0"/>
          <w:sz w:val="22"/>
          <w:szCs w:val="22"/>
        </w:rPr>
        <w:t>ом</w:t>
      </w:r>
      <w:r w:rsidR="00157674" w:rsidRPr="00CD726D">
        <w:rPr>
          <w:color w:val="0070C0"/>
          <w:sz w:val="22"/>
          <w:szCs w:val="22"/>
        </w:rPr>
        <w:t xml:space="preserve"> </w:t>
      </w:r>
      <w:r w:rsidRPr="00CD726D">
        <w:rPr>
          <w:color w:val="0070C0"/>
          <w:sz w:val="22"/>
          <w:szCs w:val="22"/>
        </w:rPr>
        <w:t>и мини-круизом</w:t>
      </w:r>
    </w:p>
    <w:p w:rsidR="00390931" w:rsidRPr="00CD726D" w:rsidRDefault="00390931" w:rsidP="00390931">
      <w:pPr>
        <w:rPr>
          <w:color w:val="00B050"/>
          <w:sz w:val="22"/>
          <w:szCs w:val="22"/>
        </w:rPr>
      </w:pPr>
    </w:p>
    <w:p w:rsidR="00390931" w:rsidRPr="00157674" w:rsidRDefault="00390931" w:rsidP="00390931">
      <w:pPr>
        <w:rPr>
          <w:sz w:val="22"/>
          <w:szCs w:val="22"/>
        </w:rPr>
      </w:pPr>
      <w:r w:rsidRPr="00157674">
        <w:rPr>
          <w:sz w:val="22"/>
          <w:szCs w:val="22"/>
        </w:rPr>
        <w:t>Программа разработана</w:t>
      </w:r>
      <w:r w:rsidR="00157674">
        <w:rPr>
          <w:sz w:val="22"/>
          <w:szCs w:val="22"/>
        </w:rPr>
        <w:t xml:space="preserve"> </w:t>
      </w:r>
      <w:r w:rsidRPr="00157674">
        <w:rPr>
          <w:sz w:val="22"/>
          <w:szCs w:val="22"/>
        </w:rPr>
        <w:t>специально для организованных групп школьников с уклоном на краеведческий материал и физическую активность на свежем воздухе при участии педагогов.</w:t>
      </w:r>
    </w:p>
    <w:p w:rsidR="00390931" w:rsidRPr="00157674" w:rsidRDefault="00390931" w:rsidP="00390931">
      <w:pPr>
        <w:rPr>
          <w:sz w:val="22"/>
          <w:szCs w:val="22"/>
        </w:rPr>
      </w:pPr>
    </w:p>
    <w:p w:rsidR="00390931" w:rsidRPr="00157674" w:rsidRDefault="00390931" w:rsidP="00390931">
      <w:pPr>
        <w:rPr>
          <w:sz w:val="22"/>
          <w:szCs w:val="22"/>
        </w:rPr>
      </w:pPr>
      <w:r w:rsidRPr="00157674">
        <w:rPr>
          <w:b/>
          <w:sz w:val="22"/>
          <w:szCs w:val="22"/>
        </w:rPr>
        <w:t>ВАЖНО!</w:t>
      </w:r>
      <w:r w:rsidRPr="00157674">
        <w:rPr>
          <w:sz w:val="22"/>
          <w:szCs w:val="22"/>
        </w:rPr>
        <w:t xml:space="preserve">С группой детей на протяжении всего тура работает квалифицированный гид-экскурсовод. </w:t>
      </w:r>
    </w:p>
    <w:p w:rsidR="00390931" w:rsidRPr="00157674" w:rsidRDefault="00390931" w:rsidP="00390931">
      <w:pPr>
        <w:rPr>
          <w:sz w:val="22"/>
          <w:szCs w:val="22"/>
        </w:rPr>
      </w:pPr>
      <w:r w:rsidRPr="00157674">
        <w:rPr>
          <w:sz w:val="22"/>
          <w:szCs w:val="22"/>
        </w:rPr>
        <w:t>Педагоги едут бесплатно. Родители также могут поехать вместе с детской группой.</w:t>
      </w:r>
    </w:p>
    <w:p w:rsidR="00390931" w:rsidRPr="00157674" w:rsidRDefault="00390931" w:rsidP="00390931">
      <w:pPr>
        <w:rPr>
          <w:sz w:val="22"/>
          <w:szCs w:val="22"/>
        </w:rPr>
      </w:pPr>
    </w:p>
    <w:p w:rsidR="00390931" w:rsidRPr="00157674" w:rsidRDefault="00390931" w:rsidP="00390931">
      <w:pPr>
        <w:rPr>
          <w:sz w:val="22"/>
          <w:szCs w:val="22"/>
        </w:rPr>
      </w:pPr>
      <w:r w:rsidRPr="00157674">
        <w:rPr>
          <w:b/>
          <w:sz w:val="22"/>
          <w:szCs w:val="22"/>
        </w:rPr>
        <w:t>Продолжительность:</w:t>
      </w:r>
      <w:r w:rsidRPr="00157674">
        <w:rPr>
          <w:sz w:val="22"/>
          <w:szCs w:val="22"/>
        </w:rPr>
        <w:t xml:space="preserve"> 3 дня/2 ночи</w:t>
      </w:r>
    </w:p>
    <w:p w:rsidR="00390931" w:rsidRPr="00157674" w:rsidRDefault="00390931" w:rsidP="00390931">
      <w:pPr>
        <w:rPr>
          <w:sz w:val="22"/>
          <w:szCs w:val="22"/>
        </w:rPr>
      </w:pPr>
      <w:r w:rsidRPr="00157674">
        <w:rPr>
          <w:b/>
          <w:sz w:val="22"/>
          <w:szCs w:val="22"/>
        </w:rPr>
        <w:t>Количество человек в группе</w:t>
      </w:r>
      <w:r w:rsidRPr="00157674">
        <w:rPr>
          <w:sz w:val="22"/>
          <w:szCs w:val="22"/>
        </w:rPr>
        <w:t>: от 10 до 30 человек школьников</w:t>
      </w:r>
    </w:p>
    <w:p w:rsidR="00390931" w:rsidRPr="00157674" w:rsidRDefault="00390931" w:rsidP="00390931">
      <w:pPr>
        <w:rPr>
          <w:sz w:val="22"/>
          <w:szCs w:val="22"/>
        </w:rPr>
      </w:pPr>
      <w:r w:rsidRPr="00157674">
        <w:rPr>
          <w:b/>
          <w:sz w:val="22"/>
          <w:szCs w:val="22"/>
        </w:rPr>
        <w:t>Время проведения:</w:t>
      </w:r>
      <w:r w:rsidRPr="00157674">
        <w:rPr>
          <w:sz w:val="22"/>
          <w:szCs w:val="22"/>
        </w:rPr>
        <w:t xml:space="preserve"> Май – Сентябрь 2016</w:t>
      </w:r>
    </w:p>
    <w:p w:rsidR="00390931" w:rsidRPr="00157674" w:rsidRDefault="00390931" w:rsidP="00390931">
      <w:pPr>
        <w:jc w:val="center"/>
        <w:rPr>
          <w:color w:val="0070C0"/>
          <w:sz w:val="22"/>
          <w:szCs w:val="22"/>
        </w:rPr>
      </w:pPr>
      <w:r w:rsidRPr="00157674">
        <w:rPr>
          <w:color w:val="0070C0"/>
          <w:sz w:val="22"/>
          <w:szCs w:val="22"/>
        </w:rPr>
        <w:t>Программа тура</w:t>
      </w:r>
    </w:p>
    <w:p w:rsidR="00390931" w:rsidRPr="00157674" w:rsidRDefault="003A5FDD" w:rsidP="0039093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="00390931" w:rsidRPr="00157674">
        <w:rPr>
          <w:b/>
          <w:sz w:val="22"/>
          <w:szCs w:val="22"/>
        </w:rPr>
        <w:t>1 день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 xml:space="preserve">Утром гид группы встречает туристов на ЖД вокзале города </w:t>
      </w:r>
      <w:r w:rsidR="003A5FDD">
        <w:rPr>
          <w:sz w:val="22"/>
          <w:szCs w:val="22"/>
        </w:rPr>
        <w:t xml:space="preserve">или в аэропорту </w:t>
      </w:r>
      <w:r w:rsidRPr="00157674">
        <w:rPr>
          <w:sz w:val="22"/>
          <w:szCs w:val="22"/>
        </w:rPr>
        <w:t xml:space="preserve">Иркутска. 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 xml:space="preserve">После встречи группа отправляется на завтрак в кафе Иркутска на комфортабельном автобусе, а после завтрака – отправление на Байкал. По пути – экскурсия в архитектурно-этнографическом музее «Тальцы» (Время в пути 40 минут). Музей находится на берегу реки Ангара, по дороге на Байкал, в 47 км от Иркутска. 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</w:p>
    <w:p w:rsidR="00390931" w:rsidRPr="00157674" w:rsidRDefault="00A62D42" w:rsidP="0039093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645910" cy="1821761"/>
            <wp:effectExtent l="19050" t="0" r="2540" b="0"/>
            <wp:docPr id="24" name="Рисунок 9" descr="C:\Users\Loya\Desktop\Добрый Байкал\ТУРЫ И ПРЕДЛОЖЕНИЯ\фото к турам\1фото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ya\Desktop\Добрый Байкал\ТУРЫ И ПРЕДЛОЖЕНИЯ\фото к турам\1фото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2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</w:p>
    <w:p w:rsidR="00390931" w:rsidRPr="00157674" w:rsidRDefault="00390931" w:rsidP="00390931">
      <w:pPr>
        <w:ind w:firstLine="567"/>
        <w:rPr>
          <w:color w:val="151515"/>
          <w:sz w:val="22"/>
          <w:szCs w:val="22"/>
        </w:rPr>
      </w:pPr>
      <w:r w:rsidRPr="00157674">
        <w:rPr>
          <w:color w:val="151515"/>
          <w:sz w:val="22"/>
          <w:szCs w:val="22"/>
        </w:rPr>
        <w:t>Музей «Тальцы» – уникальное собрание памятников истории, архитектуры и этнографии XVII–XX вв. Музейный комплекс под открытым небом знакомит гостей с материальной и духовной культурой народов Прибайкалья.</w:t>
      </w:r>
    </w:p>
    <w:p w:rsidR="00390931" w:rsidRDefault="00390931" w:rsidP="00390931">
      <w:pPr>
        <w:ind w:firstLine="567"/>
        <w:rPr>
          <w:color w:val="151515"/>
          <w:sz w:val="22"/>
          <w:szCs w:val="22"/>
        </w:rPr>
      </w:pPr>
      <w:r w:rsidRPr="00157674">
        <w:rPr>
          <w:color w:val="151515"/>
          <w:sz w:val="22"/>
          <w:szCs w:val="22"/>
        </w:rPr>
        <w:t>В музее воссозданы четыре историко-культурные зоны: русская, бурятская, эвенкийская и тофаларская. Дети увидят, например, как устроена крестьянская изба,</w:t>
      </w:r>
      <w:r w:rsidR="00E957D4">
        <w:rPr>
          <w:color w:val="151515"/>
          <w:sz w:val="22"/>
          <w:szCs w:val="22"/>
        </w:rPr>
        <w:t xml:space="preserve"> </w:t>
      </w:r>
      <w:r w:rsidRPr="00157674">
        <w:rPr>
          <w:color w:val="151515"/>
          <w:sz w:val="22"/>
          <w:szCs w:val="22"/>
        </w:rPr>
        <w:t>узнают, кто такие кутята, как приходили свататься, почему раньше были семьи по 18 человек и почему рыбалка – это было только женское занятие. Экскурсоводы так интересно подают информацию, что детям просто некогда скучать!</w:t>
      </w:r>
      <w:r w:rsidR="005747C3">
        <w:rPr>
          <w:color w:val="151515"/>
          <w:sz w:val="22"/>
          <w:szCs w:val="22"/>
        </w:rPr>
        <w:t xml:space="preserve"> </w:t>
      </w:r>
      <w:r w:rsidRPr="00157674">
        <w:rPr>
          <w:color w:val="151515"/>
          <w:sz w:val="22"/>
          <w:szCs w:val="22"/>
        </w:rPr>
        <w:t>А еще в музее есть русские качели, горки, ходули, мешки с сеном для слепого боя – и всем этим можно играть и развлекаться в волю!</w:t>
      </w:r>
    </w:p>
    <w:p w:rsidR="003A5FDD" w:rsidRPr="00157674" w:rsidRDefault="003A5FDD" w:rsidP="00390931">
      <w:pPr>
        <w:ind w:firstLine="567"/>
        <w:rPr>
          <w:color w:val="151515"/>
          <w:sz w:val="22"/>
          <w:szCs w:val="22"/>
        </w:rPr>
      </w:pPr>
    </w:p>
    <w:p w:rsidR="00390931" w:rsidRDefault="00A62D42" w:rsidP="00390931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90253" cy="1800000"/>
            <wp:effectExtent l="19050" t="0" r="0" b="0"/>
            <wp:docPr id="23" name="Рисунок 8" descr="C:\Users\Loya\Desktop\Добрый Байкал\ТУРЫ И ПРЕДЛОЖЕНИЯ\фото к турам\тальцы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ya\Desktop\Добрый Байкал\ТУРЫ И ПРЕДЛОЖЕНИЯ\фото к турам\тальцы - Копия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5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123">
        <w:rPr>
          <w:sz w:val="22"/>
          <w:szCs w:val="22"/>
        </w:rPr>
        <w:t xml:space="preserve">  </w:t>
      </w:r>
      <w:r w:rsidR="00390931" w:rsidRPr="00157674">
        <w:rPr>
          <w:noProof/>
          <w:sz w:val="22"/>
          <w:szCs w:val="22"/>
        </w:rPr>
        <w:drawing>
          <wp:inline distT="0" distB="0" distL="0" distR="0">
            <wp:extent cx="2695575" cy="1800225"/>
            <wp:effectExtent l="19050" t="0" r="9525" b="0"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AD" w:rsidRPr="00157674" w:rsidRDefault="00C655AD" w:rsidP="00390931">
      <w:pPr>
        <w:ind w:firstLine="567"/>
        <w:jc w:val="center"/>
        <w:rPr>
          <w:sz w:val="22"/>
          <w:szCs w:val="22"/>
        </w:rPr>
      </w:pP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После экскурсии – обед в музейном Трактире. На обед домашняя пища, блюда сибирской кухни.</w:t>
      </w:r>
    </w:p>
    <w:p w:rsidR="00390931" w:rsidRPr="00157674" w:rsidRDefault="00C655AD" w:rsidP="00390931">
      <w:pPr>
        <w:ind w:firstLine="567"/>
        <w:rPr>
          <w:sz w:val="22"/>
          <w:szCs w:val="22"/>
        </w:rPr>
      </w:pPr>
      <w:r>
        <w:rPr>
          <w:sz w:val="22"/>
          <w:szCs w:val="22"/>
        </w:rPr>
        <w:lastRenderedPageBreak/>
        <w:t>Пообедав</w:t>
      </w:r>
      <w:r w:rsidR="00390931" w:rsidRPr="00157674">
        <w:rPr>
          <w:sz w:val="22"/>
          <w:szCs w:val="22"/>
        </w:rPr>
        <w:t xml:space="preserve">, группа отправится на автобусе на Байкал в поселок Листвянка. Время в пути 30 минут. Поселок Листвянка - это визитная карточка Байкала. Поселение стоит у истока реки Ангары – единственной реки, вытекающей из Байкала.  Сегодня – это небольшое уютное местечко, где есть много интересного для любознательного туриста. Различные музеи, памятники природы, картинные галереи, солнечная обсерватория, а также облагороженные и безопасные туристические тропы для легких прогулок. 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</w:p>
    <w:p w:rsidR="00390931" w:rsidRPr="00157674" w:rsidRDefault="00AA166A" w:rsidP="00390931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700903" cy="1800000"/>
            <wp:effectExtent l="19050" t="0" r="4197" b="0"/>
            <wp:docPr id="16" name="Рисунок 1" descr="C:\Users\Loya\Desktop\Добрый Байкал\ТУРЫ И ПРЕДЛОЖЕНИЯ\фото к турам\а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ya\Desktop\Добрый Байкал\ТУРЫ И ПРЕДЛОЖЕНИЯ\фото к турам\а3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123">
        <w:rPr>
          <w:sz w:val="22"/>
          <w:szCs w:val="22"/>
        </w:rPr>
        <w:t xml:space="preserve">  </w:t>
      </w:r>
      <w:r w:rsidR="00390931" w:rsidRPr="00157674">
        <w:rPr>
          <w:noProof/>
          <w:sz w:val="22"/>
          <w:szCs w:val="22"/>
        </w:rPr>
        <w:drawing>
          <wp:inline distT="0" distB="0" distL="0" distR="0">
            <wp:extent cx="2705100" cy="1800225"/>
            <wp:effectExtent l="19050" t="0" r="0" b="0"/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</w:p>
    <w:p w:rsidR="00390931" w:rsidRPr="00157674" w:rsidRDefault="00390931" w:rsidP="005747C3">
      <w:pPr>
        <w:pStyle w:val="a9"/>
        <w:spacing w:after="0"/>
        <w:jc w:val="both"/>
        <w:rPr>
          <w:sz w:val="22"/>
          <w:szCs w:val="22"/>
        </w:rPr>
      </w:pPr>
      <w:r w:rsidRPr="00157674">
        <w:rPr>
          <w:sz w:val="22"/>
          <w:szCs w:val="22"/>
        </w:rPr>
        <w:t>Тут мы и остановимся на ведомственной туристической базе для студентов и школьников. Для размещения предоставляются номера на 2-8 человек. Турбаза расположена в 25 метрах от Байкала.</w:t>
      </w:r>
      <w:r w:rsidR="00C655AD">
        <w:rPr>
          <w:sz w:val="22"/>
          <w:szCs w:val="22"/>
        </w:rPr>
        <w:t xml:space="preserve"> </w:t>
      </w:r>
      <w:r w:rsidRPr="00157674">
        <w:rPr>
          <w:sz w:val="22"/>
          <w:szCs w:val="22"/>
        </w:rPr>
        <w:t>Во время проживания предусмотрено пользование библиотекой, настольными играми, TV, видео – аппаратурой и пр.Все корпуса благоустроены: центральное отопление, умывальники, санузел. В банном корпусе - душевая.</w:t>
      </w:r>
    </w:p>
    <w:p w:rsidR="00390931" w:rsidRPr="00157674" w:rsidRDefault="00390931" w:rsidP="005747C3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После размещения по номерам дети отправятся посмотреть уникальное, единственное в мир шоу дрессированных нерп. Это шоу – полный восторг! Нерпы такие милые, что от их вида таят даже серьезные дяденьки. Нерпы умеют считать, рисовать картины, играть на муз. инструментах, и даже признаваться в любви!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</w:p>
    <w:p w:rsidR="00390931" w:rsidRPr="00157674" w:rsidRDefault="00390931" w:rsidP="00390931">
      <w:pPr>
        <w:ind w:firstLine="567"/>
        <w:jc w:val="center"/>
        <w:rPr>
          <w:sz w:val="22"/>
          <w:szCs w:val="22"/>
        </w:rPr>
      </w:pPr>
      <w:r w:rsidRPr="00157674">
        <w:rPr>
          <w:noProof/>
          <w:sz w:val="22"/>
          <w:szCs w:val="22"/>
        </w:rPr>
        <w:drawing>
          <wp:inline distT="0" distB="0" distL="0" distR="0">
            <wp:extent cx="2695575" cy="1800225"/>
            <wp:effectExtent l="19050" t="0" r="9525" b="0"/>
            <wp:docPr id="6" name="Рисунок 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123">
        <w:rPr>
          <w:sz w:val="22"/>
          <w:szCs w:val="22"/>
        </w:rPr>
        <w:t xml:space="preserve">  </w:t>
      </w:r>
      <w:r w:rsidR="00AA166A">
        <w:rPr>
          <w:noProof/>
          <w:sz w:val="22"/>
          <w:szCs w:val="22"/>
        </w:rPr>
        <w:drawing>
          <wp:inline distT="0" distB="0" distL="0" distR="0">
            <wp:extent cx="2700903" cy="1800000"/>
            <wp:effectExtent l="19050" t="0" r="4197" b="0"/>
            <wp:docPr id="17" name="Рисунок 2" descr="C:\Users\Loya\Desktop\Добрый Байкал\ТУРЫ И ПРЕДЛОЖЕНИЯ\фото к турам\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Desktop\Добрый Байкал\ТУРЫ И ПРЕДЛОЖЕНИЯ\фото к турам\а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Вечером   гид соберет всех у костра. За песнями под гитару участники скоротают вечер, обмениваясь впечатлениями и играя в веселые игры и тренинги.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b/>
          <w:sz w:val="22"/>
          <w:szCs w:val="22"/>
        </w:rPr>
        <w:t>Питание включено</w:t>
      </w:r>
      <w:r w:rsidRPr="00157674">
        <w:rPr>
          <w:sz w:val="22"/>
          <w:szCs w:val="22"/>
        </w:rPr>
        <w:t>: завтрак, обед и ужин.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</w:p>
    <w:p w:rsidR="00390931" w:rsidRPr="00157674" w:rsidRDefault="00390931" w:rsidP="00390931">
      <w:pPr>
        <w:ind w:firstLine="567"/>
        <w:rPr>
          <w:b/>
          <w:sz w:val="22"/>
          <w:szCs w:val="22"/>
        </w:rPr>
      </w:pPr>
      <w:r w:rsidRPr="00157674">
        <w:rPr>
          <w:b/>
          <w:sz w:val="22"/>
          <w:szCs w:val="22"/>
        </w:rPr>
        <w:t>2 день</w:t>
      </w:r>
    </w:p>
    <w:p w:rsidR="003A5FDD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 xml:space="preserve">Сегодня день более плотного знакомства с Байкалом. Как говорится, и в теории, и на практике. В первой половине дня, группа отправится в единственный в России музей озера – музей Байкала. Кроме того, школьники попадут в зал микроскопов, где им откроется тайный НАНОмир Байкала. В конце экскурсии всех участников ждет виртуальное погружение на дно Байкала в батискафе! </w:t>
      </w:r>
    </w:p>
    <w:p w:rsidR="00390931" w:rsidRPr="00157674" w:rsidRDefault="00F231BD" w:rsidP="00390931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95238" cy="1800000"/>
            <wp:effectExtent l="19050" t="0" r="0" b="0"/>
            <wp:docPr id="19" name="Рисунок 4" descr="C:\Users\Loya\Desktop\Добрый Байкал\ТУРЫ И ПРЕДЛОЖЕНИЯ\фото к турам\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Desktop\Добрый Байкал\ТУРЫ И ПРЕДЛОЖЕНИЯ\фото к турам\а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123">
        <w:rPr>
          <w:sz w:val="22"/>
          <w:szCs w:val="22"/>
        </w:rPr>
        <w:t xml:space="preserve">  </w:t>
      </w:r>
      <w:r w:rsidR="00390931" w:rsidRPr="00157674">
        <w:rPr>
          <w:noProof/>
          <w:sz w:val="22"/>
          <w:szCs w:val="22"/>
        </w:rPr>
        <w:drawing>
          <wp:inline distT="0" distB="0" distL="0" distR="0">
            <wp:extent cx="2705100" cy="1800225"/>
            <wp:effectExtent l="19050" t="0" r="0" b="0"/>
            <wp:docPr id="9" name="Рисунок 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 xml:space="preserve">После музея группа отправится на смотровую площадку «камень Черского». Площадка находится на вершине Приморского хребта, и туда всех доставит кресельный подъемник. 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С самой вершины гор открывается чудесный вид на озеро Байкал, на противоположный берег и хребет Хамар-Дабан, а главное – с этой смотровой дети увидят самый широкий исток реки в Мире. Немногие люди могут этим похвастать!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</w:p>
    <w:p w:rsidR="00390931" w:rsidRPr="00157674" w:rsidRDefault="000C1D9B" w:rsidP="000C1D9B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98259" cy="1800000"/>
            <wp:effectExtent l="19050" t="0" r="6841" b="0"/>
            <wp:docPr id="21" name="Рисунок 6" descr="C:\Users\Loya\Desktop\Добрый Байкал\ТУРЫ И ПРЕДЛОЖЕНИЯ\фото к турам\черског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ya\Desktop\Добрый Байкал\ТУРЫ И ПРЕДЛОЖЕНИЯ\фото к турам\черского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5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697361" cy="1800000"/>
            <wp:effectExtent l="19050" t="0" r="7739" b="0"/>
            <wp:docPr id="20" name="Рисунок 5" descr="C:\Users\Loya\Desktop\Добрый Байкал\ТУРЫ И ПРЕДЛОЖЕНИЯ\фото к турам\черско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ya\Desktop\Добрый Байкал\ТУРЫ И ПРЕДЛОЖЕНИЯ\фото к турам\черского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После экскурсий детей ждет сытный обед и отличный день на свежем воздухе!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Вместе с гидом группы все отправятся на пешую прогулку по туристической тропе вдоль берега Байкала. По дороге дети с помощью гида увидят многие геологические факты и понятия вживую. Информация, которую они получили в музее, будет обыграна в веселой викторине. Домой дети приедут настоящими ландшафтоведами!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</w:p>
    <w:p w:rsidR="00390931" w:rsidRPr="00157674" w:rsidRDefault="00390931" w:rsidP="00390931">
      <w:pPr>
        <w:ind w:firstLine="567"/>
        <w:jc w:val="center"/>
        <w:rPr>
          <w:sz w:val="22"/>
          <w:szCs w:val="22"/>
        </w:rPr>
      </w:pPr>
      <w:r w:rsidRPr="00157674">
        <w:rPr>
          <w:noProof/>
          <w:sz w:val="22"/>
          <w:szCs w:val="22"/>
        </w:rPr>
        <w:drawing>
          <wp:inline distT="0" distB="0" distL="0" distR="0">
            <wp:extent cx="2705100" cy="1800225"/>
            <wp:effectExtent l="19050" t="0" r="0" b="0"/>
            <wp:docPr id="12" name="Рисунок 1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123">
        <w:rPr>
          <w:sz w:val="22"/>
          <w:szCs w:val="22"/>
        </w:rPr>
        <w:t xml:space="preserve">  </w:t>
      </w:r>
      <w:r w:rsidR="003D6F81">
        <w:rPr>
          <w:noProof/>
          <w:sz w:val="22"/>
          <w:szCs w:val="22"/>
        </w:rPr>
        <w:drawing>
          <wp:inline distT="0" distB="0" distL="0" distR="0">
            <wp:extent cx="2704225" cy="1800000"/>
            <wp:effectExtent l="19050" t="0" r="875" b="0"/>
            <wp:docPr id="22" name="Рисунок 7" descr="C:\Users\Loya\Desktop\Добрый Байкал\ТУРЫ И ПРЕДЛОЖЕНИЯ\фото к турам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ya\Desktop\Добрый Байкал\ТУРЫ И ПРЕДЛОЖЕНИЯ\фото к турам\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2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Когда тропа выйдет на самый берег Байкала – всех ждет увлекательный мастер-класс по «каменной росписи». У гида будут все необходимые материалы, чтобы каждый ребенок смог увезти с Байкала свое произведение искусства. После мастер-класса все отправятся в обратный путь на тур.базу.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b/>
          <w:sz w:val="22"/>
          <w:szCs w:val="22"/>
        </w:rPr>
        <w:t>Питание включено</w:t>
      </w:r>
      <w:r w:rsidRPr="00157674">
        <w:rPr>
          <w:sz w:val="22"/>
          <w:szCs w:val="22"/>
        </w:rPr>
        <w:t>: завтрак, обед, перекус во время похода,  ужин.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</w:p>
    <w:p w:rsidR="00390931" w:rsidRPr="00157674" w:rsidRDefault="00390931" w:rsidP="00390931">
      <w:pPr>
        <w:ind w:firstLine="567"/>
        <w:rPr>
          <w:b/>
          <w:sz w:val="22"/>
          <w:szCs w:val="22"/>
        </w:rPr>
      </w:pPr>
      <w:r w:rsidRPr="00157674">
        <w:rPr>
          <w:b/>
          <w:sz w:val="22"/>
          <w:szCs w:val="22"/>
        </w:rPr>
        <w:t>3 день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Сегодня замечательный день! Ведь участников тура ждет небольшой круиз и день приключений на Кругобайкальской железной дороге (КБЖД).</w:t>
      </w:r>
      <w:r w:rsidR="00140ACF">
        <w:rPr>
          <w:sz w:val="22"/>
          <w:szCs w:val="22"/>
        </w:rPr>
        <w:t xml:space="preserve"> </w:t>
      </w:r>
      <w:r w:rsidRPr="00157674">
        <w:rPr>
          <w:sz w:val="22"/>
          <w:szCs w:val="22"/>
        </w:rPr>
        <w:t>После завтрака группа с гидом отправится на пристань, где будет ждать теплоход. На корабле дети отправятся через самый широкий в Мире исток (Ангары) к южным берегам Байкала. В ходе небольшого круиза дети увидят знаменитый шаман-камень, узнают древнюю легенду о Байкале и Ангаре, убедятся в лучшей прозрачности воды Байкала и увидят «ленту» КБЖД с воды.</w:t>
      </w:r>
    </w:p>
    <w:p w:rsidR="00390931" w:rsidRPr="00157674" w:rsidRDefault="00390931" w:rsidP="00390931">
      <w:pPr>
        <w:ind w:firstLine="567"/>
        <w:jc w:val="center"/>
        <w:rPr>
          <w:sz w:val="22"/>
          <w:szCs w:val="22"/>
        </w:rPr>
      </w:pPr>
      <w:r w:rsidRPr="00157674">
        <w:rPr>
          <w:noProof/>
          <w:sz w:val="22"/>
          <w:szCs w:val="22"/>
        </w:rPr>
        <w:drawing>
          <wp:inline distT="0" distB="0" distL="0" distR="0">
            <wp:extent cx="2705100" cy="1800225"/>
            <wp:effectExtent l="19050" t="0" r="0" b="0"/>
            <wp:docPr id="14" name="Рисунок 1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123">
        <w:rPr>
          <w:sz w:val="22"/>
          <w:szCs w:val="22"/>
        </w:rPr>
        <w:t xml:space="preserve">  </w:t>
      </w:r>
      <w:r w:rsidRPr="00157674">
        <w:rPr>
          <w:noProof/>
          <w:sz w:val="22"/>
          <w:szCs w:val="22"/>
        </w:rPr>
        <w:drawing>
          <wp:inline distT="0" distB="0" distL="0" distR="0">
            <wp:extent cx="2695575" cy="1800225"/>
            <wp:effectExtent l="19050" t="0" r="9525" b="0"/>
            <wp:docPr id="15" name="Рисунок 1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</w:p>
    <w:p w:rsidR="00390931" w:rsidRPr="00394790" w:rsidRDefault="00390931" w:rsidP="00390931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394790">
        <w:rPr>
          <w:sz w:val="22"/>
          <w:szCs w:val="22"/>
        </w:rPr>
        <w:lastRenderedPageBreak/>
        <w:t xml:space="preserve">Кругобайкальскую железную дорогу можно по праву назвать главной рукотворной достопримечательностью на Байкале. Это уникальный памятник архитектуры и инженерного искусства, часть Транссиба и одно из красивейших мест Прибайкалья. </w:t>
      </w:r>
    </w:p>
    <w:p w:rsidR="00390931" w:rsidRPr="00394790" w:rsidRDefault="00390931" w:rsidP="00C655AD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394790">
        <w:rPr>
          <w:sz w:val="22"/>
          <w:szCs w:val="22"/>
        </w:rPr>
        <w:t>КБЖД называют «золотой пряжкой» стального пояса России - это самая дорогая и самая красивая железная дорога, построенная еще в царские времена. Эту дорогу строили с 1896 по 1900 год архитекторы и инженеры из России, Италии, Латвии, Польши и Албании. За два года и три месяца были построено 39 тоннелей, 16 каменных галерей, 248 мостов и виадуков. Дорога прокладывалась по самой кромке побережья, через склоны Приморского хребта.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После изучения тоннелей и экскурсии возвращение в пос. Листвянка, теперь уже на специальном пароме.  По возвращении - ужин. Далее посадка на комфортабельный автобус и отправление в Иркутск на ЖД вокзал (время в пути 1 час 30 минут).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b/>
          <w:sz w:val="22"/>
          <w:szCs w:val="22"/>
        </w:rPr>
        <w:t>Питание включено:</w:t>
      </w:r>
      <w:r w:rsidRPr="00157674">
        <w:rPr>
          <w:sz w:val="22"/>
          <w:szCs w:val="22"/>
        </w:rPr>
        <w:t xml:space="preserve"> завтрак, обед и ужин.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</w:p>
    <w:p w:rsidR="00390931" w:rsidRPr="00157674" w:rsidRDefault="00390931" w:rsidP="00390931">
      <w:pPr>
        <w:rPr>
          <w:b/>
          <w:sz w:val="22"/>
          <w:szCs w:val="22"/>
        </w:rPr>
      </w:pPr>
    </w:p>
    <w:p w:rsidR="00390931" w:rsidRPr="00157674" w:rsidRDefault="00390931" w:rsidP="00390931">
      <w:pPr>
        <w:ind w:firstLine="567"/>
        <w:jc w:val="center"/>
        <w:rPr>
          <w:b/>
          <w:sz w:val="22"/>
          <w:szCs w:val="22"/>
        </w:rPr>
      </w:pPr>
      <w:r w:rsidRPr="00157674">
        <w:rPr>
          <w:b/>
          <w:sz w:val="22"/>
          <w:szCs w:val="22"/>
        </w:rPr>
        <w:t>СТОИМОСТЬ ТУРА</w:t>
      </w:r>
    </w:p>
    <w:p w:rsidR="00390931" w:rsidRPr="00157674" w:rsidRDefault="00390931" w:rsidP="00390931">
      <w:pPr>
        <w:rPr>
          <w:sz w:val="22"/>
          <w:szCs w:val="22"/>
        </w:rPr>
      </w:pPr>
    </w:p>
    <w:tbl>
      <w:tblPr>
        <w:tblW w:w="10580" w:type="dxa"/>
        <w:tblInd w:w="113" w:type="dxa"/>
        <w:tblLook w:val="04A0"/>
      </w:tblPr>
      <w:tblGrid>
        <w:gridCol w:w="5780"/>
        <w:gridCol w:w="960"/>
        <w:gridCol w:w="960"/>
        <w:gridCol w:w="960"/>
        <w:gridCol w:w="960"/>
        <w:gridCol w:w="960"/>
      </w:tblGrid>
      <w:tr w:rsidR="00390931" w:rsidRPr="00157674" w:rsidTr="00E71AE9">
        <w:trPr>
          <w:trHeight w:val="300"/>
        </w:trPr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157674">
              <w:rPr>
                <w:color w:val="000000"/>
                <w:sz w:val="22"/>
                <w:szCs w:val="22"/>
              </w:rPr>
              <w:t>Количество участников и сопровождающих педагогов*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7674">
              <w:rPr>
                <w:b/>
                <w:bCs/>
                <w:color w:val="000000"/>
                <w:sz w:val="22"/>
                <w:szCs w:val="22"/>
              </w:rPr>
              <w:t>10+1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7674">
              <w:rPr>
                <w:b/>
                <w:bCs/>
                <w:color w:val="000000"/>
                <w:sz w:val="22"/>
                <w:szCs w:val="22"/>
              </w:rPr>
              <w:t>15+1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7674">
              <w:rPr>
                <w:b/>
                <w:bCs/>
                <w:color w:val="000000"/>
                <w:sz w:val="22"/>
                <w:szCs w:val="22"/>
              </w:rPr>
              <w:t>20+2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7674">
              <w:rPr>
                <w:b/>
                <w:bCs/>
                <w:color w:val="000000"/>
                <w:sz w:val="22"/>
                <w:szCs w:val="22"/>
              </w:rPr>
              <w:t>25+3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7674">
              <w:rPr>
                <w:b/>
                <w:bCs/>
                <w:color w:val="000000"/>
                <w:sz w:val="22"/>
                <w:szCs w:val="22"/>
              </w:rPr>
              <w:t>30+3</w:t>
            </w:r>
          </w:p>
        </w:tc>
      </w:tr>
      <w:tr w:rsidR="00390931" w:rsidRPr="00157674" w:rsidTr="00E71AE9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157674">
              <w:rPr>
                <w:color w:val="000000"/>
                <w:sz w:val="22"/>
                <w:szCs w:val="22"/>
              </w:rPr>
              <w:t>Стоимость для 1 ученика, рублей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157674">
              <w:rPr>
                <w:color w:val="000000"/>
                <w:sz w:val="22"/>
                <w:szCs w:val="22"/>
              </w:rPr>
              <w:t>11500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157674">
              <w:rPr>
                <w:color w:val="000000"/>
                <w:sz w:val="22"/>
                <w:szCs w:val="22"/>
              </w:rPr>
              <w:t>10600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157674">
              <w:rPr>
                <w:color w:val="000000"/>
                <w:sz w:val="22"/>
                <w:szCs w:val="22"/>
              </w:rPr>
              <w:t>10400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157674">
              <w:rPr>
                <w:color w:val="000000"/>
                <w:sz w:val="22"/>
                <w:szCs w:val="22"/>
              </w:rPr>
              <w:t>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157674">
              <w:rPr>
                <w:color w:val="000000"/>
                <w:sz w:val="22"/>
                <w:szCs w:val="22"/>
              </w:rPr>
              <w:t>9600</w:t>
            </w:r>
          </w:p>
        </w:tc>
      </w:tr>
      <w:tr w:rsidR="00390931" w:rsidRPr="00157674" w:rsidTr="00E71AE9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157674">
              <w:rPr>
                <w:color w:val="000000"/>
                <w:sz w:val="22"/>
                <w:szCs w:val="22"/>
              </w:rPr>
              <w:t>Стоимость для 1 родителя, рублей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157674">
              <w:rPr>
                <w:color w:val="000000"/>
                <w:sz w:val="22"/>
                <w:szCs w:val="22"/>
              </w:rPr>
              <w:t>14000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157674">
              <w:rPr>
                <w:color w:val="000000"/>
                <w:sz w:val="22"/>
                <w:szCs w:val="22"/>
              </w:rPr>
              <w:t>13100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157674">
              <w:rPr>
                <w:color w:val="000000"/>
                <w:sz w:val="22"/>
                <w:szCs w:val="22"/>
              </w:rPr>
              <w:t>12900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157674">
              <w:rPr>
                <w:color w:val="000000"/>
                <w:sz w:val="22"/>
                <w:szCs w:val="22"/>
              </w:rPr>
              <w:t>12500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931" w:rsidRPr="00157674" w:rsidRDefault="00390931" w:rsidP="00E71AE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157674">
              <w:rPr>
                <w:color w:val="000000"/>
                <w:sz w:val="22"/>
                <w:szCs w:val="22"/>
              </w:rPr>
              <w:t>12100</w:t>
            </w:r>
          </w:p>
        </w:tc>
      </w:tr>
    </w:tbl>
    <w:p w:rsidR="00390931" w:rsidRPr="00157674" w:rsidRDefault="00390931" w:rsidP="00390931">
      <w:pPr>
        <w:ind w:firstLine="567"/>
        <w:rPr>
          <w:b/>
          <w:sz w:val="22"/>
          <w:szCs w:val="22"/>
        </w:rPr>
      </w:pPr>
      <w:r w:rsidRPr="00157674">
        <w:rPr>
          <w:b/>
          <w:sz w:val="22"/>
          <w:szCs w:val="22"/>
        </w:rPr>
        <w:t>*педагоги едут бесплатно!</w:t>
      </w:r>
    </w:p>
    <w:p w:rsidR="00390931" w:rsidRPr="00157674" w:rsidRDefault="00390931" w:rsidP="00390931">
      <w:pPr>
        <w:ind w:firstLine="567"/>
        <w:rPr>
          <w:b/>
          <w:sz w:val="22"/>
          <w:szCs w:val="22"/>
        </w:rPr>
      </w:pPr>
    </w:p>
    <w:p w:rsidR="00390931" w:rsidRPr="00394790" w:rsidRDefault="00390931" w:rsidP="00390931">
      <w:pPr>
        <w:ind w:firstLine="567"/>
        <w:rPr>
          <w:b/>
          <w:sz w:val="28"/>
          <w:szCs w:val="28"/>
        </w:rPr>
      </w:pPr>
      <w:r w:rsidRPr="00394790">
        <w:rPr>
          <w:b/>
          <w:sz w:val="28"/>
          <w:szCs w:val="28"/>
        </w:rPr>
        <w:t>Если вам необходима еще одна ночь в Иркутске перед вылетом/выездом домой – то с</w:t>
      </w:r>
      <w:r w:rsidR="00394790" w:rsidRPr="00394790">
        <w:rPr>
          <w:b/>
          <w:sz w:val="28"/>
          <w:szCs w:val="28"/>
        </w:rPr>
        <w:t>тоимость путевки возрастет на 18</w:t>
      </w:r>
      <w:r w:rsidRPr="00394790">
        <w:rPr>
          <w:b/>
          <w:sz w:val="28"/>
          <w:szCs w:val="28"/>
        </w:rPr>
        <w:t>00 рублей с человека.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Входит в стоимость:</w:t>
      </w:r>
    </w:p>
    <w:p w:rsidR="00390931" w:rsidRPr="00157674" w:rsidRDefault="00390931" w:rsidP="00390931">
      <w:pPr>
        <w:numPr>
          <w:ilvl w:val="0"/>
          <w:numId w:val="5"/>
        </w:numPr>
        <w:rPr>
          <w:sz w:val="22"/>
          <w:szCs w:val="22"/>
        </w:rPr>
      </w:pPr>
      <w:r w:rsidRPr="00157674">
        <w:rPr>
          <w:sz w:val="22"/>
          <w:szCs w:val="22"/>
        </w:rPr>
        <w:t>Встреча и проводы на ЖД вокзале г. Иркутска</w:t>
      </w:r>
    </w:p>
    <w:p w:rsidR="00390931" w:rsidRPr="00157674" w:rsidRDefault="00390931" w:rsidP="00390931">
      <w:pPr>
        <w:numPr>
          <w:ilvl w:val="0"/>
          <w:numId w:val="5"/>
        </w:numPr>
        <w:rPr>
          <w:sz w:val="22"/>
          <w:szCs w:val="22"/>
        </w:rPr>
      </w:pPr>
      <w:r w:rsidRPr="00157674">
        <w:rPr>
          <w:sz w:val="22"/>
          <w:szCs w:val="22"/>
        </w:rPr>
        <w:t>Проживание 2 ночи в пос. Листвянка, ведомственная турбаза</w:t>
      </w:r>
    </w:p>
    <w:p w:rsidR="00390931" w:rsidRPr="00157674" w:rsidRDefault="00390931" w:rsidP="00390931">
      <w:pPr>
        <w:numPr>
          <w:ilvl w:val="0"/>
          <w:numId w:val="5"/>
        </w:numPr>
        <w:rPr>
          <w:sz w:val="22"/>
          <w:szCs w:val="22"/>
        </w:rPr>
      </w:pPr>
      <w:r w:rsidRPr="00157674">
        <w:rPr>
          <w:sz w:val="22"/>
          <w:szCs w:val="22"/>
        </w:rPr>
        <w:t>Трехразовое питание 3 дня, а также перекус во время похода</w:t>
      </w:r>
    </w:p>
    <w:p w:rsidR="00390931" w:rsidRPr="00157674" w:rsidRDefault="00390931" w:rsidP="00390931">
      <w:pPr>
        <w:numPr>
          <w:ilvl w:val="0"/>
          <w:numId w:val="5"/>
        </w:numPr>
        <w:rPr>
          <w:sz w:val="22"/>
          <w:szCs w:val="22"/>
        </w:rPr>
      </w:pPr>
      <w:r w:rsidRPr="00157674">
        <w:rPr>
          <w:sz w:val="22"/>
          <w:szCs w:val="22"/>
        </w:rPr>
        <w:t>Все трансферы по программе на комфортабельных автобусах</w:t>
      </w:r>
    </w:p>
    <w:p w:rsidR="00390931" w:rsidRPr="00157674" w:rsidRDefault="00390931" w:rsidP="00390931">
      <w:pPr>
        <w:numPr>
          <w:ilvl w:val="0"/>
          <w:numId w:val="5"/>
        </w:numPr>
        <w:rPr>
          <w:sz w:val="22"/>
          <w:szCs w:val="22"/>
        </w:rPr>
      </w:pPr>
      <w:r w:rsidRPr="00157674">
        <w:rPr>
          <w:sz w:val="22"/>
          <w:szCs w:val="22"/>
        </w:rPr>
        <w:t>Страховка от клеща (проверка клещей в Иркутске, первая мед.помощь)</w:t>
      </w:r>
    </w:p>
    <w:p w:rsidR="00390931" w:rsidRPr="00157674" w:rsidRDefault="00390931" w:rsidP="00390931">
      <w:pPr>
        <w:numPr>
          <w:ilvl w:val="0"/>
          <w:numId w:val="5"/>
        </w:numPr>
        <w:rPr>
          <w:sz w:val="22"/>
          <w:szCs w:val="22"/>
        </w:rPr>
      </w:pPr>
      <w:r w:rsidRPr="00157674">
        <w:rPr>
          <w:sz w:val="22"/>
          <w:szCs w:val="22"/>
        </w:rPr>
        <w:t>Сопровождение гидом-экскурсоводом 3 дня</w:t>
      </w:r>
    </w:p>
    <w:p w:rsidR="00390931" w:rsidRPr="00157674" w:rsidRDefault="00390931" w:rsidP="00390931">
      <w:pPr>
        <w:numPr>
          <w:ilvl w:val="0"/>
          <w:numId w:val="5"/>
        </w:numPr>
        <w:rPr>
          <w:sz w:val="22"/>
          <w:szCs w:val="22"/>
        </w:rPr>
      </w:pPr>
      <w:r w:rsidRPr="00157674">
        <w:rPr>
          <w:sz w:val="22"/>
          <w:szCs w:val="22"/>
        </w:rPr>
        <w:t>Экскурсия в архитектурно-этнографический музей «Тальцы»</w:t>
      </w:r>
    </w:p>
    <w:p w:rsidR="00390931" w:rsidRPr="00157674" w:rsidRDefault="00390931" w:rsidP="00390931">
      <w:pPr>
        <w:numPr>
          <w:ilvl w:val="0"/>
          <w:numId w:val="5"/>
        </w:numPr>
        <w:rPr>
          <w:sz w:val="22"/>
          <w:szCs w:val="22"/>
        </w:rPr>
      </w:pPr>
      <w:r w:rsidRPr="00157674">
        <w:rPr>
          <w:sz w:val="22"/>
          <w:szCs w:val="22"/>
        </w:rPr>
        <w:t>Экскурсия в нерпинарий на шоу дрессированных тюленей</w:t>
      </w:r>
    </w:p>
    <w:p w:rsidR="00390931" w:rsidRPr="00157674" w:rsidRDefault="00390931" w:rsidP="00390931">
      <w:pPr>
        <w:numPr>
          <w:ilvl w:val="0"/>
          <w:numId w:val="5"/>
        </w:numPr>
        <w:rPr>
          <w:sz w:val="22"/>
          <w:szCs w:val="22"/>
        </w:rPr>
      </w:pPr>
      <w:r w:rsidRPr="00157674">
        <w:rPr>
          <w:sz w:val="22"/>
          <w:szCs w:val="22"/>
        </w:rPr>
        <w:t>Экскурсия в Байкальский Лимнологический музей, включая виртуальное погружение на дно Байкала.</w:t>
      </w:r>
    </w:p>
    <w:p w:rsidR="00390931" w:rsidRPr="00157674" w:rsidRDefault="00390931" w:rsidP="00390931">
      <w:pPr>
        <w:numPr>
          <w:ilvl w:val="0"/>
          <w:numId w:val="5"/>
        </w:numPr>
        <w:rPr>
          <w:sz w:val="22"/>
          <w:szCs w:val="22"/>
        </w:rPr>
      </w:pPr>
      <w:r w:rsidRPr="00157674">
        <w:rPr>
          <w:sz w:val="22"/>
          <w:szCs w:val="22"/>
        </w:rPr>
        <w:t>Экскурсия на кресельном подъемнике на смотровую площадку «Камень Черского»</w:t>
      </w:r>
    </w:p>
    <w:p w:rsidR="00390931" w:rsidRPr="00157674" w:rsidRDefault="00390931" w:rsidP="00390931">
      <w:pPr>
        <w:numPr>
          <w:ilvl w:val="0"/>
          <w:numId w:val="5"/>
        </w:numPr>
        <w:rPr>
          <w:sz w:val="22"/>
          <w:szCs w:val="22"/>
        </w:rPr>
      </w:pPr>
      <w:r w:rsidRPr="00157674">
        <w:rPr>
          <w:sz w:val="22"/>
          <w:szCs w:val="22"/>
        </w:rPr>
        <w:t>Поход по Байкальской тропе</w:t>
      </w:r>
    </w:p>
    <w:p w:rsidR="00390931" w:rsidRPr="00157674" w:rsidRDefault="00390931" w:rsidP="00390931">
      <w:pPr>
        <w:numPr>
          <w:ilvl w:val="0"/>
          <w:numId w:val="5"/>
        </w:numPr>
        <w:rPr>
          <w:sz w:val="22"/>
          <w:szCs w:val="22"/>
        </w:rPr>
      </w:pPr>
      <w:r w:rsidRPr="00157674">
        <w:rPr>
          <w:sz w:val="22"/>
          <w:szCs w:val="22"/>
        </w:rPr>
        <w:t>Мастер-класс по «каменной росписи»</w:t>
      </w:r>
    </w:p>
    <w:p w:rsidR="00390931" w:rsidRPr="00157674" w:rsidRDefault="00390931" w:rsidP="00390931">
      <w:pPr>
        <w:numPr>
          <w:ilvl w:val="0"/>
          <w:numId w:val="5"/>
        </w:numPr>
        <w:rPr>
          <w:sz w:val="22"/>
          <w:szCs w:val="22"/>
        </w:rPr>
      </w:pPr>
      <w:r w:rsidRPr="00157674">
        <w:rPr>
          <w:sz w:val="22"/>
          <w:szCs w:val="22"/>
        </w:rPr>
        <w:t>Аренда корабля для круиза до Кругобайкальской железной дороги</w:t>
      </w:r>
    </w:p>
    <w:p w:rsidR="00390931" w:rsidRPr="00157674" w:rsidRDefault="00390931" w:rsidP="00390931">
      <w:pPr>
        <w:numPr>
          <w:ilvl w:val="0"/>
          <w:numId w:val="5"/>
        </w:numPr>
        <w:rPr>
          <w:sz w:val="22"/>
          <w:szCs w:val="22"/>
        </w:rPr>
      </w:pPr>
      <w:r w:rsidRPr="00157674">
        <w:rPr>
          <w:sz w:val="22"/>
          <w:szCs w:val="22"/>
        </w:rPr>
        <w:t>Дневная пешая экскурсия и осмотр тоннелей Кругобайкальской железной дороги</w:t>
      </w:r>
    </w:p>
    <w:p w:rsidR="00390931" w:rsidRPr="00157674" w:rsidRDefault="00390931" w:rsidP="00390931">
      <w:pPr>
        <w:numPr>
          <w:ilvl w:val="0"/>
          <w:numId w:val="5"/>
        </w:numPr>
        <w:rPr>
          <w:sz w:val="22"/>
          <w:szCs w:val="22"/>
        </w:rPr>
      </w:pPr>
      <w:r w:rsidRPr="00157674">
        <w:rPr>
          <w:sz w:val="22"/>
          <w:szCs w:val="22"/>
        </w:rPr>
        <w:t>Паромная переправа Порт Байкал-Листвянка</w:t>
      </w:r>
    </w:p>
    <w:p w:rsidR="00390931" w:rsidRPr="00157674" w:rsidRDefault="00390931" w:rsidP="00390931">
      <w:pPr>
        <w:numPr>
          <w:ilvl w:val="0"/>
          <w:numId w:val="5"/>
        </w:numPr>
        <w:rPr>
          <w:sz w:val="22"/>
          <w:szCs w:val="22"/>
        </w:rPr>
      </w:pPr>
      <w:r w:rsidRPr="00157674">
        <w:rPr>
          <w:sz w:val="22"/>
          <w:szCs w:val="22"/>
        </w:rPr>
        <w:t>Рекреационные сборы национального парка</w:t>
      </w:r>
    </w:p>
    <w:p w:rsidR="00390931" w:rsidRPr="00157674" w:rsidRDefault="00390931" w:rsidP="00390931">
      <w:pPr>
        <w:ind w:left="927"/>
        <w:rPr>
          <w:sz w:val="22"/>
          <w:szCs w:val="22"/>
        </w:rPr>
      </w:pP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Не входит в стоимость:</w:t>
      </w:r>
    </w:p>
    <w:p w:rsidR="00390931" w:rsidRPr="00157674" w:rsidRDefault="00390931" w:rsidP="00390931">
      <w:pPr>
        <w:numPr>
          <w:ilvl w:val="0"/>
          <w:numId w:val="6"/>
        </w:numPr>
        <w:rPr>
          <w:sz w:val="22"/>
          <w:szCs w:val="22"/>
        </w:rPr>
      </w:pPr>
      <w:r w:rsidRPr="00157674">
        <w:rPr>
          <w:sz w:val="22"/>
          <w:szCs w:val="22"/>
        </w:rPr>
        <w:t xml:space="preserve">    Переезд до Иркутска и обратно</w:t>
      </w:r>
      <w:r w:rsidR="0000590C">
        <w:rPr>
          <w:sz w:val="22"/>
          <w:szCs w:val="22"/>
        </w:rPr>
        <w:t xml:space="preserve">. </w:t>
      </w:r>
      <w:r w:rsidR="0000590C" w:rsidRPr="0000590C">
        <w:rPr>
          <w:b/>
          <w:sz w:val="22"/>
          <w:szCs w:val="22"/>
        </w:rPr>
        <w:t>Сообщите – и мы решим эту задачу! Найдем для вас билеты со скидкой, забронируем лучшие места для комфортной дороги.</w:t>
      </w:r>
    </w:p>
    <w:p w:rsidR="00390931" w:rsidRPr="00157674" w:rsidRDefault="00390931" w:rsidP="00390931">
      <w:pPr>
        <w:ind w:left="567"/>
        <w:rPr>
          <w:sz w:val="22"/>
          <w:szCs w:val="22"/>
        </w:rPr>
      </w:pPr>
    </w:p>
    <w:p w:rsidR="00390931" w:rsidRPr="00157674" w:rsidRDefault="00390931" w:rsidP="00394790">
      <w:pPr>
        <w:rPr>
          <w:sz w:val="22"/>
          <w:szCs w:val="22"/>
        </w:rPr>
      </w:pPr>
    </w:p>
    <w:p w:rsidR="00C62EEF" w:rsidRDefault="00390931" w:rsidP="003909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 xml:space="preserve">Бронирование путевок на май-сентябрь 2016 открыто с 1 марта 2016 года. </w:t>
      </w:r>
    </w:p>
    <w:p w:rsidR="00390931" w:rsidRPr="00157674" w:rsidRDefault="00390931" w:rsidP="003909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 xml:space="preserve">Количество мест ограничено ввиду резко возросшей популярности Байкала! </w:t>
      </w:r>
    </w:p>
    <w:p w:rsidR="00390931" w:rsidRPr="00157674" w:rsidRDefault="00390931" w:rsidP="00390931">
      <w:pPr>
        <w:rPr>
          <w:sz w:val="22"/>
          <w:szCs w:val="22"/>
        </w:rPr>
      </w:pPr>
    </w:p>
    <w:p w:rsidR="00390931" w:rsidRPr="00394790" w:rsidRDefault="00390931" w:rsidP="00390931">
      <w:pPr>
        <w:ind w:firstLine="567"/>
        <w:rPr>
          <w:sz w:val="22"/>
          <w:szCs w:val="22"/>
        </w:rPr>
      </w:pPr>
    </w:p>
    <w:p w:rsidR="007E7F7F" w:rsidRDefault="007E7F7F" w:rsidP="007E7F7F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Скачайте или распечатайте эту программу для подробного изучения вечером за чаем </w:t>
      </w:r>
      <w:r>
        <w:rPr>
          <w:b/>
          <w:sz w:val="36"/>
          <w:szCs w:val="36"/>
        </w:rPr>
        <w:sym w:font="Wingdings" w:char="004A"/>
      </w:r>
    </w:p>
    <w:p w:rsidR="00390931" w:rsidRPr="00394790" w:rsidRDefault="00390931" w:rsidP="00390931">
      <w:pPr>
        <w:ind w:firstLine="567"/>
        <w:rPr>
          <w:sz w:val="22"/>
          <w:szCs w:val="22"/>
        </w:rPr>
      </w:pPr>
    </w:p>
    <w:p w:rsidR="00655B44" w:rsidRPr="00157674" w:rsidRDefault="00655B44" w:rsidP="00FF3E59">
      <w:pPr>
        <w:rPr>
          <w:sz w:val="22"/>
          <w:szCs w:val="22"/>
        </w:rPr>
      </w:pPr>
    </w:p>
    <w:sectPr w:rsidR="00655B44" w:rsidRPr="00157674" w:rsidSect="00140AC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endnotePr>
        <w:numFmt w:val="decimal"/>
      </w:endnotePr>
      <w:pgSz w:w="11906" w:h="16838" w:code="9"/>
      <w:pgMar w:top="720" w:right="720" w:bottom="567" w:left="720" w:header="431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C88" w:rsidRDefault="00777C88">
      <w:r>
        <w:separator/>
      </w:r>
    </w:p>
  </w:endnote>
  <w:endnote w:type="continuationSeparator" w:id="1">
    <w:p w:rsidR="00777C88" w:rsidRDefault="00777C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21B" w:rsidRDefault="0069521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21B" w:rsidRDefault="0069521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21B" w:rsidRDefault="0069521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C88" w:rsidRDefault="00777C88">
      <w:r>
        <w:separator/>
      </w:r>
    </w:p>
  </w:footnote>
  <w:footnote w:type="continuationSeparator" w:id="1">
    <w:p w:rsidR="00777C88" w:rsidRDefault="00777C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21B" w:rsidRDefault="0069521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21B" w:rsidRDefault="0069521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2EB" w:rsidRDefault="00FA0121" w:rsidP="00CA72EB">
    <w:pPr>
      <w:pStyle w:val="a3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.55pt;margin-top:-17.7pt;width:164.1pt;height:75.65pt;z-index:251657728">
          <v:imagedata r:id="rId1" o:title="лого3 — копия11"/>
        </v:shape>
      </w:pict>
    </w:r>
    <w:r w:rsidR="00CA72EB" w:rsidRPr="00236EA1">
      <w:rPr>
        <w:sz w:val="24"/>
        <w:szCs w:val="24"/>
      </w:rPr>
      <w:t xml:space="preserve">                            Компания</w:t>
    </w:r>
    <w:r w:rsidR="0069521B">
      <w:rPr>
        <w:sz w:val="24"/>
        <w:szCs w:val="24"/>
      </w:rPr>
      <w:t xml:space="preserve"> </w:t>
    </w:r>
    <w:r w:rsidR="00CA72EB" w:rsidRPr="00D46F4B">
      <w:rPr>
        <w:sz w:val="24"/>
        <w:szCs w:val="24"/>
      </w:rPr>
      <w:t>«</w:t>
    </w:r>
    <w:r w:rsidR="00CA72EB">
      <w:rPr>
        <w:sz w:val="24"/>
        <w:szCs w:val="24"/>
      </w:rPr>
      <w:t>Добрый Байкал</w:t>
    </w:r>
    <w:r w:rsidR="00CA72EB" w:rsidRPr="00D46F4B">
      <w:rPr>
        <w:sz w:val="24"/>
        <w:szCs w:val="24"/>
      </w:rPr>
      <w:t>»</w:t>
    </w:r>
  </w:p>
  <w:p w:rsidR="00CA72EB" w:rsidRDefault="00CA72EB" w:rsidP="00CA72EB">
    <w:pPr>
      <w:pStyle w:val="a3"/>
      <w:jc w:val="right"/>
      <w:rPr>
        <w:sz w:val="24"/>
        <w:szCs w:val="24"/>
      </w:rPr>
    </w:pPr>
    <w:r>
      <w:rPr>
        <w:sz w:val="24"/>
        <w:szCs w:val="24"/>
      </w:rPr>
      <w:t xml:space="preserve">Туроператор детского и семейного отдыха </w:t>
    </w:r>
  </w:p>
  <w:p w:rsidR="00CA72EB" w:rsidRPr="00854CBC" w:rsidRDefault="00CA72EB" w:rsidP="00CA72EB">
    <w:pPr>
      <w:pStyle w:val="a3"/>
      <w:jc w:val="right"/>
      <w:rPr>
        <w:sz w:val="24"/>
        <w:szCs w:val="24"/>
      </w:rPr>
    </w:pPr>
    <w:r>
      <w:rPr>
        <w:sz w:val="24"/>
        <w:szCs w:val="24"/>
      </w:rPr>
      <w:t>Телефон в Иркутске: +7 902 176 67 72</w:t>
    </w:r>
  </w:p>
  <w:p w:rsidR="00CA72EB" w:rsidRDefault="00CA72EB" w:rsidP="00CA72EB">
    <w:pPr>
      <w:pStyle w:val="a3"/>
      <w:jc w:val="right"/>
      <w:rPr>
        <w:sz w:val="24"/>
        <w:szCs w:val="24"/>
      </w:rPr>
    </w:pPr>
    <w:r w:rsidRPr="00854CBC">
      <w:rPr>
        <w:sz w:val="24"/>
        <w:szCs w:val="24"/>
      </w:rPr>
      <w:t>Телефон в Москве: +7 916 498 71 35</w:t>
    </w:r>
  </w:p>
  <w:p w:rsidR="001F1DA5" w:rsidRDefault="001F1DA5" w:rsidP="00365BF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drawingGridHorizontalSpacing w:val="10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0590C"/>
    <w:rsid w:val="000154EE"/>
    <w:rsid w:val="00023EB1"/>
    <w:rsid w:val="000269BF"/>
    <w:rsid w:val="00040022"/>
    <w:rsid w:val="00040BA0"/>
    <w:rsid w:val="000418C5"/>
    <w:rsid w:val="000422F0"/>
    <w:rsid w:val="000447E6"/>
    <w:rsid w:val="000572E0"/>
    <w:rsid w:val="000603CF"/>
    <w:rsid w:val="00062A6A"/>
    <w:rsid w:val="00063506"/>
    <w:rsid w:val="00065FFD"/>
    <w:rsid w:val="00075A00"/>
    <w:rsid w:val="00081335"/>
    <w:rsid w:val="0008413C"/>
    <w:rsid w:val="00084DE5"/>
    <w:rsid w:val="000919F2"/>
    <w:rsid w:val="000937B6"/>
    <w:rsid w:val="0009577F"/>
    <w:rsid w:val="000A38EF"/>
    <w:rsid w:val="000B126C"/>
    <w:rsid w:val="000B3AA6"/>
    <w:rsid w:val="000B70CB"/>
    <w:rsid w:val="000C1C98"/>
    <w:rsid w:val="000C1D9B"/>
    <w:rsid w:val="000C3C62"/>
    <w:rsid w:val="000C53B1"/>
    <w:rsid w:val="000D0893"/>
    <w:rsid w:val="000D0B73"/>
    <w:rsid w:val="000D5450"/>
    <w:rsid w:val="000E7C23"/>
    <w:rsid w:val="00102048"/>
    <w:rsid w:val="00102726"/>
    <w:rsid w:val="00103A6C"/>
    <w:rsid w:val="001058EE"/>
    <w:rsid w:val="0010593C"/>
    <w:rsid w:val="00113F2B"/>
    <w:rsid w:val="001213CF"/>
    <w:rsid w:val="00126E46"/>
    <w:rsid w:val="00140ACF"/>
    <w:rsid w:val="00140BF7"/>
    <w:rsid w:val="00142A65"/>
    <w:rsid w:val="00153E7C"/>
    <w:rsid w:val="00157674"/>
    <w:rsid w:val="00164E4C"/>
    <w:rsid w:val="00174315"/>
    <w:rsid w:val="00183D70"/>
    <w:rsid w:val="001934BE"/>
    <w:rsid w:val="001A0A3C"/>
    <w:rsid w:val="001A38DE"/>
    <w:rsid w:val="001A38E9"/>
    <w:rsid w:val="001A567D"/>
    <w:rsid w:val="001B25DF"/>
    <w:rsid w:val="001B3620"/>
    <w:rsid w:val="001B7AEA"/>
    <w:rsid w:val="001C4CF2"/>
    <w:rsid w:val="001D2F52"/>
    <w:rsid w:val="001D46D3"/>
    <w:rsid w:val="001D4B12"/>
    <w:rsid w:val="001E015F"/>
    <w:rsid w:val="001E534C"/>
    <w:rsid w:val="001E6311"/>
    <w:rsid w:val="001F1DA5"/>
    <w:rsid w:val="001F7B88"/>
    <w:rsid w:val="00203E09"/>
    <w:rsid w:val="002071D4"/>
    <w:rsid w:val="00221146"/>
    <w:rsid w:val="00222AC3"/>
    <w:rsid w:val="0023090A"/>
    <w:rsid w:val="00246086"/>
    <w:rsid w:val="00247DC7"/>
    <w:rsid w:val="002568B3"/>
    <w:rsid w:val="00256A60"/>
    <w:rsid w:val="00263F61"/>
    <w:rsid w:val="00267DDA"/>
    <w:rsid w:val="0027319D"/>
    <w:rsid w:val="00276A8E"/>
    <w:rsid w:val="002776D0"/>
    <w:rsid w:val="0028165C"/>
    <w:rsid w:val="00281DB2"/>
    <w:rsid w:val="0028401A"/>
    <w:rsid w:val="00284F33"/>
    <w:rsid w:val="002876DE"/>
    <w:rsid w:val="00287FF5"/>
    <w:rsid w:val="0029029D"/>
    <w:rsid w:val="002B35B0"/>
    <w:rsid w:val="002B38E6"/>
    <w:rsid w:val="002B628C"/>
    <w:rsid w:val="002C09F4"/>
    <w:rsid w:val="002C3654"/>
    <w:rsid w:val="002D3B22"/>
    <w:rsid w:val="002E6BCD"/>
    <w:rsid w:val="00300085"/>
    <w:rsid w:val="00310A4E"/>
    <w:rsid w:val="003159ED"/>
    <w:rsid w:val="003250CA"/>
    <w:rsid w:val="00325949"/>
    <w:rsid w:val="00326476"/>
    <w:rsid w:val="00326C01"/>
    <w:rsid w:val="003305CD"/>
    <w:rsid w:val="00334539"/>
    <w:rsid w:val="00334D53"/>
    <w:rsid w:val="0035328B"/>
    <w:rsid w:val="00365BF6"/>
    <w:rsid w:val="00376230"/>
    <w:rsid w:val="0037642F"/>
    <w:rsid w:val="003813E9"/>
    <w:rsid w:val="00381F89"/>
    <w:rsid w:val="0038281D"/>
    <w:rsid w:val="00390931"/>
    <w:rsid w:val="0039198F"/>
    <w:rsid w:val="00392C6D"/>
    <w:rsid w:val="00394790"/>
    <w:rsid w:val="003A5FDD"/>
    <w:rsid w:val="003C67A8"/>
    <w:rsid w:val="003D34CD"/>
    <w:rsid w:val="003D6F81"/>
    <w:rsid w:val="003E434F"/>
    <w:rsid w:val="003E5DE9"/>
    <w:rsid w:val="003F3BAC"/>
    <w:rsid w:val="004004E9"/>
    <w:rsid w:val="004158A2"/>
    <w:rsid w:val="00415A33"/>
    <w:rsid w:val="004249CA"/>
    <w:rsid w:val="00426BD1"/>
    <w:rsid w:val="00432A4C"/>
    <w:rsid w:val="00434915"/>
    <w:rsid w:val="00434C70"/>
    <w:rsid w:val="00442E60"/>
    <w:rsid w:val="0045284F"/>
    <w:rsid w:val="00454426"/>
    <w:rsid w:val="00456F8B"/>
    <w:rsid w:val="00463FA3"/>
    <w:rsid w:val="00473BE7"/>
    <w:rsid w:val="00481B83"/>
    <w:rsid w:val="004B191A"/>
    <w:rsid w:val="004B3496"/>
    <w:rsid w:val="004C3F81"/>
    <w:rsid w:val="004D17EC"/>
    <w:rsid w:val="004D6B59"/>
    <w:rsid w:val="004E24B8"/>
    <w:rsid w:val="004E3D0F"/>
    <w:rsid w:val="00503E7D"/>
    <w:rsid w:val="00507AEA"/>
    <w:rsid w:val="0051473C"/>
    <w:rsid w:val="005175A6"/>
    <w:rsid w:val="005239BA"/>
    <w:rsid w:val="005306DC"/>
    <w:rsid w:val="00542F9B"/>
    <w:rsid w:val="00565EEE"/>
    <w:rsid w:val="005747C3"/>
    <w:rsid w:val="00574CF4"/>
    <w:rsid w:val="00582C5C"/>
    <w:rsid w:val="005848CC"/>
    <w:rsid w:val="00594FF6"/>
    <w:rsid w:val="005A124D"/>
    <w:rsid w:val="005A1B38"/>
    <w:rsid w:val="005B01C0"/>
    <w:rsid w:val="005B01DB"/>
    <w:rsid w:val="005C2707"/>
    <w:rsid w:val="005C36E4"/>
    <w:rsid w:val="005C48F8"/>
    <w:rsid w:val="005D0E19"/>
    <w:rsid w:val="005D19AD"/>
    <w:rsid w:val="005D73DA"/>
    <w:rsid w:val="005E1922"/>
    <w:rsid w:val="005E42D9"/>
    <w:rsid w:val="005E4F3A"/>
    <w:rsid w:val="005E667A"/>
    <w:rsid w:val="005E67A0"/>
    <w:rsid w:val="005F03DF"/>
    <w:rsid w:val="005F1406"/>
    <w:rsid w:val="00600623"/>
    <w:rsid w:val="00603E30"/>
    <w:rsid w:val="006056E2"/>
    <w:rsid w:val="0060625C"/>
    <w:rsid w:val="00610108"/>
    <w:rsid w:val="00614E4C"/>
    <w:rsid w:val="00624562"/>
    <w:rsid w:val="00627E85"/>
    <w:rsid w:val="00632543"/>
    <w:rsid w:val="00632902"/>
    <w:rsid w:val="00635329"/>
    <w:rsid w:val="00636EEA"/>
    <w:rsid w:val="006457EA"/>
    <w:rsid w:val="00650916"/>
    <w:rsid w:val="00650CAB"/>
    <w:rsid w:val="0065318C"/>
    <w:rsid w:val="006532A6"/>
    <w:rsid w:val="00655B44"/>
    <w:rsid w:val="00667DD5"/>
    <w:rsid w:val="0068312E"/>
    <w:rsid w:val="0068444E"/>
    <w:rsid w:val="006844CE"/>
    <w:rsid w:val="00691542"/>
    <w:rsid w:val="00692CA8"/>
    <w:rsid w:val="0069521B"/>
    <w:rsid w:val="00696136"/>
    <w:rsid w:val="006A15F8"/>
    <w:rsid w:val="006A4596"/>
    <w:rsid w:val="006A46F7"/>
    <w:rsid w:val="006B11A6"/>
    <w:rsid w:val="006C26B9"/>
    <w:rsid w:val="006C3857"/>
    <w:rsid w:val="006C46E5"/>
    <w:rsid w:val="006D0B5E"/>
    <w:rsid w:val="006E00BA"/>
    <w:rsid w:val="006E5E2D"/>
    <w:rsid w:val="006E7F87"/>
    <w:rsid w:val="006F5ACD"/>
    <w:rsid w:val="006F61E3"/>
    <w:rsid w:val="0070341C"/>
    <w:rsid w:val="0070511B"/>
    <w:rsid w:val="007056A5"/>
    <w:rsid w:val="00705B67"/>
    <w:rsid w:val="00706D62"/>
    <w:rsid w:val="00714E74"/>
    <w:rsid w:val="00723773"/>
    <w:rsid w:val="00723A71"/>
    <w:rsid w:val="00726346"/>
    <w:rsid w:val="007264FC"/>
    <w:rsid w:val="0072671D"/>
    <w:rsid w:val="00737E4B"/>
    <w:rsid w:val="0074379F"/>
    <w:rsid w:val="00743ABB"/>
    <w:rsid w:val="007459EE"/>
    <w:rsid w:val="00746B44"/>
    <w:rsid w:val="00753377"/>
    <w:rsid w:val="007541DA"/>
    <w:rsid w:val="00761780"/>
    <w:rsid w:val="00766E02"/>
    <w:rsid w:val="00777C88"/>
    <w:rsid w:val="00783867"/>
    <w:rsid w:val="00787F5F"/>
    <w:rsid w:val="00794956"/>
    <w:rsid w:val="007A3CDD"/>
    <w:rsid w:val="007A5A17"/>
    <w:rsid w:val="007B7207"/>
    <w:rsid w:val="007C0A62"/>
    <w:rsid w:val="007C4E2F"/>
    <w:rsid w:val="007D49E3"/>
    <w:rsid w:val="007E1123"/>
    <w:rsid w:val="007E2127"/>
    <w:rsid w:val="007E70A3"/>
    <w:rsid w:val="007E7F7F"/>
    <w:rsid w:val="007F08B2"/>
    <w:rsid w:val="007F1B1F"/>
    <w:rsid w:val="0080387C"/>
    <w:rsid w:val="0080499D"/>
    <w:rsid w:val="008067C8"/>
    <w:rsid w:val="00807319"/>
    <w:rsid w:val="00815AA1"/>
    <w:rsid w:val="00824875"/>
    <w:rsid w:val="00826278"/>
    <w:rsid w:val="00830CE1"/>
    <w:rsid w:val="00833ABA"/>
    <w:rsid w:val="008472AC"/>
    <w:rsid w:val="00851D1A"/>
    <w:rsid w:val="008523B4"/>
    <w:rsid w:val="008532FF"/>
    <w:rsid w:val="0085387E"/>
    <w:rsid w:val="008578A5"/>
    <w:rsid w:val="008629EE"/>
    <w:rsid w:val="00863C7A"/>
    <w:rsid w:val="00864FC4"/>
    <w:rsid w:val="0087058C"/>
    <w:rsid w:val="00872052"/>
    <w:rsid w:val="00874094"/>
    <w:rsid w:val="008752C4"/>
    <w:rsid w:val="00880341"/>
    <w:rsid w:val="00884B7A"/>
    <w:rsid w:val="008A39E5"/>
    <w:rsid w:val="008C6953"/>
    <w:rsid w:val="008D2A73"/>
    <w:rsid w:val="008D2DAA"/>
    <w:rsid w:val="008D34AF"/>
    <w:rsid w:val="008D6115"/>
    <w:rsid w:val="008F08D8"/>
    <w:rsid w:val="008F3565"/>
    <w:rsid w:val="008F37ED"/>
    <w:rsid w:val="00903896"/>
    <w:rsid w:val="00914156"/>
    <w:rsid w:val="0091637E"/>
    <w:rsid w:val="00920FEF"/>
    <w:rsid w:val="00922205"/>
    <w:rsid w:val="00923444"/>
    <w:rsid w:val="00933E6E"/>
    <w:rsid w:val="00935D4B"/>
    <w:rsid w:val="00945AFC"/>
    <w:rsid w:val="0095212D"/>
    <w:rsid w:val="0095624D"/>
    <w:rsid w:val="0096098E"/>
    <w:rsid w:val="00972CEC"/>
    <w:rsid w:val="009770E2"/>
    <w:rsid w:val="00986F17"/>
    <w:rsid w:val="00986F34"/>
    <w:rsid w:val="00990C18"/>
    <w:rsid w:val="009918CE"/>
    <w:rsid w:val="00992F2A"/>
    <w:rsid w:val="009967D3"/>
    <w:rsid w:val="009A77E9"/>
    <w:rsid w:val="009B148B"/>
    <w:rsid w:val="009B1757"/>
    <w:rsid w:val="009C4D23"/>
    <w:rsid w:val="009C6E43"/>
    <w:rsid w:val="009D0E9D"/>
    <w:rsid w:val="009D7CF7"/>
    <w:rsid w:val="009F0194"/>
    <w:rsid w:val="009F4728"/>
    <w:rsid w:val="00A00BEA"/>
    <w:rsid w:val="00A02862"/>
    <w:rsid w:val="00A02E51"/>
    <w:rsid w:val="00A036A4"/>
    <w:rsid w:val="00A07467"/>
    <w:rsid w:val="00A10D42"/>
    <w:rsid w:val="00A1178A"/>
    <w:rsid w:val="00A16035"/>
    <w:rsid w:val="00A17F69"/>
    <w:rsid w:val="00A21294"/>
    <w:rsid w:val="00A32004"/>
    <w:rsid w:val="00A3698F"/>
    <w:rsid w:val="00A44BE9"/>
    <w:rsid w:val="00A50004"/>
    <w:rsid w:val="00A5021C"/>
    <w:rsid w:val="00A53D9B"/>
    <w:rsid w:val="00A57344"/>
    <w:rsid w:val="00A6051E"/>
    <w:rsid w:val="00A60665"/>
    <w:rsid w:val="00A606F1"/>
    <w:rsid w:val="00A62D42"/>
    <w:rsid w:val="00A651BA"/>
    <w:rsid w:val="00A677BA"/>
    <w:rsid w:val="00A72FB4"/>
    <w:rsid w:val="00A80C3C"/>
    <w:rsid w:val="00A83366"/>
    <w:rsid w:val="00A85599"/>
    <w:rsid w:val="00A870B1"/>
    <w:rsid w:val="00A924D8"/>
    <w:rsid w:val="00AA166A"/>
    <w:rsid w:val="00AA5FFB"/>
    <w:rsid w:val="00AA799B"/>
    <w:rsid w:val="00AB0CE2"/>
    <w:rsid w:val="00AB37B3"/>
    <w:rsid w:val="00AB69B6"/>
    <w:rsid w:val="00AC3DDD"/>
    <w:rsid w:val="00AD34AC"/>
    <w:rsid w:val="00AE09D0"/>
    <w:rsid w:val="00AE0A69"/>
    <w:rsid w:val="00AE70B9"/>
    <w:rsid w:val="00AE77A8"/>
    <w:rsid w:val="00B1013B"/>
    <w:rsid w:val="00B11517"/>
    <w:rsid w:val="00B130FC"/>
    <w:rsid w:val="00B31B7E"/>
    <w:rsid w:val="00B352AC"/>
    <w:rsid w:val="00B3545D"/>
    <w:rsid w:val="00B35BBC"/>
    <w:rsid w:val="00B54855"/>
    <w:rsid w:val="00B5559B"/>
    <w:rsid w:val="00B55C0C"/>
    <w:rsid w:val="00B56941"/>
    <w:rsid w:val="00B575A4"/>
    <w:rsid w:val="00B57FC4"/>
    <w:rsid w:val="00B701CF"/>
    <w:rsid w:val="00B72A3F"/>
    <w:rsid w:val="00B76A75"/>
    <w:rsid w:val="00B80566"/>
    <w:rsid w:val="00B91966"/>
    <w:rsid w:val="00B92D20"/>
    <w:rsid w:val="00B93B7D"/>
    <w:rsid w:val="00BA771F"/>
    <w:rsid w:val="00BB0183"/>
    <w:rsid w:val="00BB1A67"/>
    <w:rsid w:val="00BC0847"/>
    <w:rsid w:val="00BC794C"/>
    <w:rsid w:val="00BF070D"/>
    <w:rsid w:val="00BF5BDB"/>
    <w:rsid w:val="00BF6B74"/>
    <w:rsid w:val="00C07DD3"/>
    <w:rsid w:val="00C13B04"/>
    <w:rsid w:val="00C14B22"/>
    <w:rsid w:val="00C21708"/>
    <w:rsid w:val="00C22BDD"/>
    <w:rsid w:val="00C31593"/>
    <w:rsid w:val="00C355BA"/>
    <w:rsid w:val="00C36099"/>
    <w:rsid w:val="00C361E3"/>
    <w:rsid w:val="00C4015D"/>
    <w:rsid w:val="00C62EEF"/>
    <w:rsid w:val="00C655AD"/>
    <w:rsid w:val="00C65794"/>
    <w:rsid w:val="00C66674"/>
    <w:rsid w:val="00C73591"/>
    <w:rsid w:val="00C81774"/>
    <w:rsid w:val="00C81901"/>
    <w:rsid w:val="00C828FB"/>
    <w:rsid w:val="00C84F93"/>
    <w:rsid w:val="00CA05F0"/>
    <w:rsid w:val="00CA4008"/>
    <w:rsid w:val="00CA49C5"/>
    <w:rsid w:val="00CA72EB"/>
    <w:rsid w:val="00CB2723"/>
    <w:rsid w:val="00CB49A8"/>
    <w:rsid w:val="00CC1243"/>
    <w:rsid w:val="00CD0E9C"/>
    <w:rsid w:val="00CD1392"/>
    <w:rsid w:val="00CD1E37"/>
    <w:rsid w:val="00CD5828"/>
    <w:rsid w:val="00CD5E76"/>
    <w:rsid w:val="00CD726D"/>
    <w:rsid w:val="00CE216F"/>
    <w:rsid w:val="00CE50FE"/>
    <w:rsid w:val="00CF4695"/>
    <w:rsid w:val="00D05AEA"/>
    <w:rsid w:val="00D12741"/>
    <w:rsid w:val="00D158F9"/>
    <w:rsid w:val="00D17A23"/>
    <w:rsid w:val="00D20CAA"/>
    <w:rsid w:val="00D242B6"/>
    <w:rsid w:val="00D3003E"/>
    <w:rsid w:val="00D31B9A"/>
    <w:rsid w:val="00D44642"/>
    <w:rsid w:val="00D46F4B"/>
    <w:rsid w:val="00D602F7"/>
    <w:rsid w:val="00D6045D"/>
    <w:rsid w:val="00D70176"/>
    <w:rsid w:val="00D74A54"/>
    <w:rsid w:val="00D779B4"/>
    <w:rsid w:val="00D80F67"/>
    <w:rsid w:val="00D82F19"/>
    <w:rsid w:val="00D92D6A"/>
    <w:rsid w:val="00D92F41"/>
    <w:rsid w:val="00D968BE"/>
    <w:rsid w:val="00DA5900"/>
    <w:rsid w:val="00DA7849"/>
    <w:rsid w:val="00DD0FE1"/>
    <w:rsid w:val="00DD270B"/>
    <w:rsid w:val="00DD5929"/>
    <w:rsid w:val="00DD5EE8"/>
    <w:rsid w:val="00DE231F"/>
    <w:rsid w:val="00DE4B11"/>
    <w:rsid w:val="00DE596B"/>
    <w:rsid w:val="00DF247F"/>
    <w:rsid w:val="00E03454"/>
    <w:rsid w:val="00E0458D"/>
    <w:rsid w:val="00E04EED"/>
    <w:rsid w:val="00E109F1"/>
    <w:rsid w:val="00E126DF"/>
    <w:rsid w:val="00E144A6"/>
    <w:rsid w:val="00E15C4A"/>
    <w:rsid w:val="00E16C48"/>
    <w:rsid w:val="00E21678"/>
    <w:rsid w:val="00E2306E"/>
    <w:rsid w:val="00E25049"/>
    <w:rsid w:val="00E25F49"/>
    <w:rsid w:val="00E47A39"/>
    <w:rsid w:val="00E47A54"/>
    <w:rsid w:val="00E56897"/>
    <w:rsid w:val="00E636D4"/>
    <w:rsid w:val="00E66E48"/>
    <w:rsid w:val="00E7316B"/>
    <w:rsid w:val="00E745BE"/>
    <w:rsid w:val="00E808F4"/>
    <w:rsid w:val="00E930E7"/>
    <w:rsid w:val="00E957D4"/>
    <w:rsid w:val="00E97BE2"/>
    <w:rsid w:val="00EA01B1"/>
    <w:rsid w:val="00EA240A"/>
    <w:rsid w:val="00EA2CE2"/>
    <w:rsid w:val="00EC698F"/>
    <w:rsid w:val="00EC75E0"/>
    <w:rsid w:val="00EC7D8E"/>
    <w:rsid w:val="00ED3273"/>
    <w:rsid w:val="00ED4183"/>
    <w:rsid w:val="00ED5381"/>
    <w:rsid w:val="00EE2E10"/>
    <w:rsid w:val="00EE65E4"/>
    <w:rsid w:val="00EE7AD1"/>
    <w:rsid w:val="00EF0CC6"/>
    <w:rsid w:val="00EF2356"/>
    <w:rsid w:val="00EF5065"/>
    <w:rsid w:val="00EF5CBC"/>
    <w:rsid w:val="00EF63D8"/>
    <w:rsid w:val="00F0400F"/>
    <w:rsid w:val="00F0542F"/>
    <w:rsid w:val="00F07FE2"/>
    <w:rsid w:val="00F102E7"/>
    <w:rsid w:val="00F12B6A"/>
    <w:rsid w:val="00F20194"/>
    <w:rsid w:val="00F222CE"/>
    <w:rsid w:val="00F231BD"/>
    <w:rsid w:val="00F31181"/>
    <w:rsid w:val="00F37946"/>
    <w:rsid w:val="00F47029"/>
    <w:rsid w:val="00F529D9"/>
    <w:rsid w:val="00F60445"/>
    <w:rsid w:val="00F7285F"/>
    <w:rsid w:val="00F7455D"/>
    <w:rsid w:val="00F856B3"/>
    <w:rsid w:val="00F97C80"/>
    <w:rsid w:val="00FA0121"/>
    <w:rsid w:val="00FA0A12"/>
    <w:rsid w:val="00FA4A71"/>
    <w:rsid w:val="00FA4E75"/>
    <w:rsid w:val="00FA63F0"/>
    <w:rsid w:val="00FB0CFD"/>
    <w:rsid w:val="00FB1119"/>
    <w:rsid w:val="00FB26B3"/>
    <w:rsid w:val="00FB63BD"/>
    <w:rsid w:val="00FC49F0"/>
    <w:rsid w:val="00FD2072"/>
    <w:rsid w:val="00FD2EF8"/>
    <w:rsid w:val="00FE4383"/>
    <w:rsid w:val="00FE46C5"/>
    <w:rsid w:val="00FE48B7"/>
    <w:rsid w:val="00FE6888"/>
    <w:rsid w:val="00FE7637"/>
    <w:rsid w:val="00FF06D6"/>
    <w:rsid w:val="00FF0A4A"/>
    <w:rsid w:val="00FF0A81"/>
    <w:rsid w:val="00FF2D06"/>
    <w:rsid w:val="00FF3E59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779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8E10E-7548-4B0E-A8B0-53D375289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1172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Inters</Company>
  <LinksUpToDate>false</LinksUpToDate>
  <CharactersWithSpaces>7843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KashtanovaM</dc:creator>
  <cp:lastModifiedBy>Loya</cp:lastModifiedBy>
  <cp:revision>19</cp:revision>
  <cp:lastPrinted>2014-01-28T17:22:00Z</cp:lastPrinted>
  <dcterms:created xsi:type="dcterms:W3CDTF">2016-04-06T21:09:00Z</dcterms:created>
  <dcterms:modified xsi:type="dcterms:W3CDTF">2016-04-10T20:49:00Z</dcterms:modified>
</cp:coreProperties>
</file>