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F1" w:rsidRDefault="001605F1" w:rsidP="005F230C">
      <w:pPr>
        <w:pStyle w:val="ab"/>
        <w:jc w:val="both"/>
        <w:rPr>
          <w:rFonts w:ascii="Times New Roman" w:hAnsi="Times New Roman" w:cs="Times New Roman"/>
        </w:rPr>
      </w:pPr>
    </w:p>
    <w:p w:rsidR="00100B7D" w:rsidRPr="005F230C" w:rsidRDefault="00100B7D" w:rsidP="005F230C">
      <w:pPr>
        <w:pStyle w:val="ab"/>
        <w:jc w:val="both"/>
        <w:rPr>
          <w:rFonts w:ascii="Times New Roman" w:hAnsi="Times New Roman" w:cs="Times New Roman"/>
        </w:rPr>
      </w:pPr>
    </w:p>
    <w:p w:rsidR="00A954EC" w:rsidRPr="005F230C" w:rsidRDefault="005F230C" w:rsidP="005F23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Д</w:t>
      </w:r>
      <w:r w:rsidR="00C72FB9" w:rsidRPr="005F230C">
        <w:rPr>
          <w:rFonts w:ascii="Times New Roman" w:hAnsi="Times New Roman" w:cs="Times New Roman"/>
          <w:b/>
          <w:sz w:val="24"/>
          <w:szCs w:val="24"/>
        </w:rPr>
        <w:t>оговор</w:t>
      </w:r>
      <w:r w:rsidR="00A954EC" w:rsidRPr="005F2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230C">
        <w:rPr>
          <w:rFonts w:ascii="Times New Roman" w:hAnsi="Times New Roman" w:cs="Times New Roman"/>
          <w:b/>
          <w:sz w:val="24"/>
          <w:szCs w:val="24"/>
        </w:rPr>
        <w:t xml:space="preserve">участие в праздничной </w:t>
      </w:r>
      <w:bookmarkStart w:id="0" w:name="_GoBack"/>
      <w:bookmarkEnd w:id="0"/>
      <w:r w:rsidR="00A954EC" w:rsidRPr="005F230C">
        <w:rPr>
          <w:rFonts w:ascii="Times New Roman" w:hAnsi="Times New Roman" w:cs="Times New Roman"/>
          <w:b/>
          <w:sz w:val="24"/>
          <w:szCs w:val="24"/>
        </w:rPr>
        <w:t>ярмарке</w:t>
      </w:r>
    </w:p>
    <w:p w:rsidR="00E12C9C" w:rsidRPr="005F230C" w:rsidRDefault="00E12C9C" w:rsidP="005F230C">
      <w:pPr>
        <w:pStyle w:val="ab"/>
        <w:jc w:val="both"/>
        <w:rPr>
          <w:rFonts w:ascii="Times New Roman" w:hAnsi="Times New Roman" w:cs="Times New Roman"/>
        </w:rPr>
      </w:pP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г. Иркутск                                             </w:t>
      </w:r>
      <w:r w:rsidR="00711A62" w:rsidRPr="005F230C">
        <w:rPr>
          <w:rFonts w:ascii="Times New Roman" w:hAnsi="Times New Roman" w:cs="Times New Roman"/>
        </w:rPr>
        <w:t xml:space="preserve">                            </w:t>
      </w:r>
      <w:r w:rsidRPr="005F230C">
        <w:rPr>
          <w:rFonts w:ascii="Times New Roman" w:hAnsi="Times New Roman" w:cs="Times New Roman"/>
        </w:rPr>
        <w:t xml:space="preserve">                  «___» _______ 201</w:t>
      </w:r>
      <w:r w:rsidR="00F34662" w:rsidRPr="005F230C">
        <w:rPr>
          <w:rFonts w:ascii="Times New Roman" w:hAnsi="Times New Roman" w:cs="Times New Roman"/>
        </w:rPr>
        <w:t>7</w:t>
      </w:r>
      <w:r w:rsidRPr="005F230C">
        <w:rPr>
          <w:rFonts w:ascii="Times New Roman" w:hAnsi="Times New Roman" w:cs="Times New Roman"/>
        </w:rPr>
        <w:t xml:space="preserve"> г.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</w:p>
    <w:p w:rsidR="00711A62" w:rsidRPr="005F230C" w:rsidRDefault="00711A62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Иркутское областное государственное автономное учреждение культуры Архитектурно-этнографический музей «Тальцы», именуемое в дальнейшем «Музей», в лице директора Тихонова Владимира Викторовича, действующего на основании Устава</w:t>
      </w:r>
      <w:r w:rsidR="00C970C7" w:rsidRPr="005F230C">
        <w:rPr>
          <w:rFonts w:ascii="Times New Roman" w:hAnsi="Times New Roman" w:cs="Times New Roman"/>
        </w:rPr>
        <w:t>, с</w:t>
      </w:r>
      <w:r w:rsidRPr="005F230C">
        <w:rPr>
          <w:rFonts w:ascii="Times New Roman" w:hAnsi="Times New Roman" w:cs="Times New Roman"/>
        </w:rPr>
        <w:t xml:space="preserve"> </w:t>
      </w:r>
      <w:r w:rsidR="00C970C7" w:rsidRPr="005F230C">
        <w:rPr>
          <w:rFonts w:ascii="Times New Roman" w:hAnsi="Times New Roman" w:cs="Times New Roman"/>
        </w:rPr>
        <w:t xml:space="preserve">одной стороны, и </w:t>
      </w:r>
    </w:p>
    <w:p w:rsidR="000F4DE9" w:rsidRPr="005F230C" w:rsidRDefault="00C970C7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________________, именуемый в дальнейшем </w:t>
      </w:r>
      <w:r w:rsidR="005F230C" w:rsidRPr="005F230C">
        <w:rPr>
          <w:rFonts w:ascii="Times New Roman" w:hAnsi="Times New Roman" w:cs="Times New Roman"/>
        </w:rPr>
        <w:t>Участник</w:t>
      </w:r>
      <w:r w:rsidRPr="005F230C">
        <w:rPr>
          <w:rFonts w:ascii="Times New Roman" w:hAnsi="Times New Roman" w:cs="Times New Roman"/>
        </w:rPr>
        <w:t>, в лице __________, действующего на основании _______, с другой стороны, именуемые в дальнейшем Стороны, заключили настоящий договор</w:t>
      </w:r>
      <w:r w:rsidR="00711A62" w:rsidRPr="005F230C">
        <w:rPr>
          <w:rFonts w:ascii="Times New Roman" w:hAnsi="Times New Roman" w:cs="Times New Roman"/>
        </w:rPr>
        <w:t xml:space="preserve"> </w:t>
      </w:r>
      <w:r w:rsidR="000F4DE9" w:rsidRPr="005F230C">
        <w:rPr>
          <w:rFonts w:ascii="Times New Roman" w:hAnsi="Times New Roman" w:cs="Times New Roman"/>
        </w:rPr>
        <w:t>о нижеследующем:</w:t>
      </w:r>
    </w:p>
    <w:p w:rsidR="007B702D" w:rsidRPr="005F230C" w:rsidRDefault="007B702D" w:rsidP="005F230C">
      <w:pPr>
        <w:pStyle w:val="ab"/>
        <w:jc w:val="both"/>
        <w:rPr>
          <w:rFonts w:ascii="Times New Roman" w:hAnsi="Times New Roman" w:cs="Times New Roman"/>
        </w:rPr>
      </w:pPr>
    </w:p>
    <w:p w:rsidR="00A954EC" w:rsidRPr="005F230C" w:rsidRDefault="007B702D" w:rsidP="005F230C">
      <w:pPr>
        <w:pStyle w:val="ab"/>
        <w:jc w:val="center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1. Предмет Д</w:t>
      </w:r>
      <w:r w:rsidR="00A954EC" w:rsidRPr="005F230C">
        <w:rPr>
          <w:rFonts w:ascii="Times New Roman" w:hAnsi="Times New Roman" w:cs="Times New Roman"/>
        </w:rPr>
        <w:t>оговора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1.1. </w:t>
      </w:r>
      <w:r w:rsidR="005F230C" w:rsidRPr="005F230C">
        <w:rPr>
          <w:rFonts w:ascii="Times New Roman" w:hAnsi="Times New Roman" w:cs="Times New Roman"/>
        </w:rPr>
        <w:t>Музей</w:t>
      </w:r>
      <w:r w:rsidRPr="005F230C">
        <w:rPr>
          <w:rFonts w:ascii="Times New Roman" w:hAnsi="Times New Roman" w:cs="Times New Roman"/>
        </w:rPr>
        <w:t xml:space="preserve"> предоставляет, а </w:t>
      </w:r>
      <w:r w:rsidR="005F230C" w:rsidRPr="005F230C">
        <w:rPr>
          <w:rFonts w:ascii="Times New Roman" w:hAnsi="Times New Roman" w:cs="Times New Roman"/>
        </w:rPr>
        <w:t xml:space="preserve">Участник </w:t>
      </w:r>
      <w:r w:rsidR="007B702D" w:rsidRPr="005F230C">
        <w:rPr>
          <w:rFonts w:ascii="Times New Roman" w:hAnsi="Times New Roman" w:cs="Times New Roman"/>
        </w:rPr>
        <w:t xml:space="preserve">принимает на территории </w:t>
      </w:r>
      <w:r w:rsidR="005F230C" w:rsidRPr="005F230C">
        <w:rPr>
          <w:rFonts w:ascii="Times New Roman" w:hAnsi="Times New Roman" w:cs="Times New Roman"/>
        </w:rPr>
        <w:t>музея</w:t>
      </w:r>
      <w:r w:rsidRPr="005F230C">
        <w:rPr>
          <w:rFonts w:ascii="Times New Roman" w:hAnsi="Times New Roman" w:cs="Times New Roman"/>
        </w:rPr>
        <w:t xml:space="preserve"> во в</w:t>
      </w:r>
      <w:r w:rsidR="007B702D" w:rsidRPr="005F230C">
        <w:rPr>
          <w:rFonts w:ascii="Times New Roman" w:hAnsi="Times New Roman" w:cs="Times New Roman"/>
        </w:rPr>
        <w:t xml:space="preserve">ременное пользование </w:t>
      </w:r>
      <w:r w:rsidR="005F230C" w:rsidRPr="005F230C">
        <w:rPr>
          <w:rFonts w:ascii="Times New Roman" w:hAnsi="Times New Roman" w:cs="Times New Roman"/>
        </w:rPr>
        <w:t xml:space="preserve">оборудованное </w:t>
      </w:r>
      <w:r w:rsidRPr="005F230C">
        <w:rPr>
          <w:rFonts w:ascii="Times New Roman" w:hAnsi="Times New Roman" w:cs="Times New Roman"/>
        </w:rPr>
        <w:t>место</w:t>
      </w:r>
      <w:r w:rsidR="005F230C" w:rsidRPr="005F230C">
        <w:rPr>
          <w:rFonts w:ascii="Times New Roman" w:hAnsi="Times New Roman" w:cs="Times New Roman"/>
        </w:rPr>
        <w:t xml:space="preserve"> (стол 0,9*3 м.) </w:t>
      </w:r>
      <w:r w:rsidR="00606687" w:rsidRPr="005F230C">
        <w:rPr>
          <w:rFonts w:ascii="Times New Roman" w:hAnsi="Times New Roman" w:cs="Times New Roman"/>
        </w:rPr>
        <w:t>(</w:t>
      </w:r>
      <w:r w:rsidR="007B702D" w:rsidRPr="005F230C">
        <w:rPr>
          <w:rFonts w:ascii="Times New Roman" w:hAnsi="Times New Roman" w:cs="Times New Roman"/>
        </w:rPr>
        <w:t>далее - место)</w:t>
      </w:r>
      <w:r w:rsidRPr="005F230C">
        <w:rPr>
          <w:rFonts w:ascii="Times New Roman" w:hAnsi="Times New Roman" w:cs="Times New Roman"/>
        </w:rPr>
        <w:t>, для продажи т</w:t>
      </w:r>
      <w:r w:rsidR="000518A6" w:rsidRPr="005F230C">
        <w:rPr>
          <w:rFonts w:ascii="Times New Roman" w:hAnsi="Times New Roman" w:cs="Times New Roman"/>
        </w:rPr>
        <w:t>оваров (оказания услуг): __________</w:t>
      </w:r>
      <w:r w:rsidR="00960B91">
        <w:rPr>
          <w:rFonts w:ascii="Times New Roman" w:hAnsi="Times New Roman" w:cs="Times New Roman"/>
        </w:rPr>
        <w:t>__________</w:t>
      </w:r>
      <w:r w:rsidR="000518A6" w:rsidRPr="005F230C">
        <w:rPr>
          <w:rFonts w:ascii="Times New Roman" w:hAnsi="Times New Roman" w:cs="Times New Roman"/>
        </w:rPr>
        <w:t>_____________</w:t>
      </w:r>
      <w:r w:rsidRPr="005F230C">
        <w:rPr>
          <w:rFonts w:ascii="Times New Roman" w:hAnsi="Times New Roman" w:cs="Times New Roman"/>
        </w:rPr>
        <w:t xml:space="preserve">__, с </w:t>
      </w:r>
      <w:r w:rsidR="00960B91">
        <w:rPr>
          <w:rFonts w:ascii="Times New Roman" w:hAnsi="Times New Roman" w:cs="Times New Roman"/>
        </w:rPr>
        <w:t>размещением</w:t>
      </w:r>
      <w:r w:rsidRPr="005F230C">
        <w:rPr>
          <w:rFonts w:ascii="Times New Roman" w:hAnsi="Times New Roman" w:cs="Times New Roman"/>
        </w:rPr>
        <w:t xml:space="preserve"> на нём </w:t>
      </w:r>
      <w:r w:rsidR="00960B91">
        <w:rPr>
          <w:rFonts w:ascii="Times New Roman" w:hAnsi="Times New Roman" w:cs="Times New Roman"/>
        </w:rPr>
        <w:t>электроприборов</w:t>
      </w:r>
      <w:r w:rsidR="000518A6" w:rsidRPr="005F230C">
        <w:rPr>
          <w:rFonts w:ascii="Times New Roman" w:hAnsi="Times New Roman" w:cs="Times New Roman"/>
        </w:rPr>
        <w:t>:</w:t>
      </w:r>
      <w:r w:rsidR="00960B91">
        <w:rPr>
          <w:rFonts w:ascii="Times New Roman" w:hAnsi="Times New Roman" w:cs="Times New Roman"/>
        </w:rPr>
        <w:t xml:space="preserve"> </w:t>
      </w:r>
      <w:r w:rsidRPr="005F230C">
        <w:rPr>
          <w:rFonts w:ascii="Times New Roman" w:hAnsi="Times New Roman" w:cs="Times New Roman"/>
        </w:rPr>
        <w:t>____</w:t>
      </w:r>
      <w:r w:rsidR="000518A6" w:rsidRPr="005F230C">
        <w:rPr>
          <w:rFonts w:ascii="Times New Roman" w:hAnsi="Times New Roman" w:cs="Times New Roman"/>
        </w:rPr>
        <w:t>___________</w:t>
      </w:r>
      <w:r w:rsidRPr="005F230C">
        <w:rPr>
          <w:rFonts w:ascii="Times New Roman" w:hAnsi="Times New Roman" w:cs="Times New Roman"/>
        </w:rPr>
        <w:t>___________</w:t>
      </w:r>
      <w:r w:rsidR="00582F70" w:rsidRPr="005F230C">
        <w:rPr>
          <w:rFonts w:ascii="Times New Roman" w:hAnsi="Times New Roman" w:cs="Times New Roman"/>
        </w:rPr>
        <w:t>,</w:t>
      </w:r>
      <w:r w:rsidR="006C2CD1" w:rsidRPr="005F230C">
        <w:rPr>
          <w:rFonts w:ascii="Times New Roman" w:hAnsi="Times New Roman" w:cs="Times New Roman"/>
        </w:rPr>
        <w:t xml:space="preserve"> на срок проведения ярмарки</w:t>
      </w:r>
      <w:r w:rsidR="00257E98">
        <w:rPr>
          <w:rFonts w:ascii="Times New Roman" w:hAnsi="Times New Roman" w:cs="Times New Roman"/>
        </w:rPr>
        <w:t>, за установленную плату</w:t>
      </w:r>
      <w:r w:rsidR="000518A6" w:rsidRPr="005F230C">
        <w:rPr>
          <w:rFonts w:ascii="Times New Roman" w:hAnsi="Times New Roman" w:cs="Times New Roman"/>
        </w:rPr>
        <w:t>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1.2. Предоставление </w:t>
      </w:r>
      <w:r w:rsidR="00257E98">
        <w:rPr>
          <w:rFonts w:ascii="Times New Roman" w:hAnsi="Times New Roman" w:cs="Times New Roman"/>
        </w:rPr>
        <w:t>Музеем</w:t>
      </w:r>
      <w:r w:rsidRPr="005F230C">
        <w:rPr>
          <w:rFonts w:ascii="Times New Roman" w:hAnsi="Times New Roman" w:cs="Times New Roman"/>
        </w:rPr>
        <w:t xml:space="preserve"> места не влечёт приобретение </w:t>
      </w:r>
      <w:r w:rsidR="00257E98">
        <w:rPr>
          <w:rFonts w:ascii="Times New Roman" w:hAnsi="Times New Roman" w:cs="Times New Roman"/>
        </w:rPr>
        <w:t>Участником</w:t>
      </w:r>
      <w:r w:rsidRPr="005F230C">
        <w:rPr>
          <w:rFonts w:ascii="Times New Roman" w:hAnsi="Times New Roman" w:cs="Times New Roman"/>
        </w:rPr>
        <w:t xml:space="preserve"> каких-либо прав на соответствующий </w:t>
      </w:r>
      <w:r w:rsidR="00582F70" w:rsidRPr="005F230C">
        <w:rPr>
          <w:rFonts w:ascii="Times New Roman" w:hAnsi="Times New Roman" w:cs="Times New Roman"/>
        </w:rPr>
        <w:t>земельный участок или его часть.</w:t>
      </w:r>
    </w:p>
    <w:p w:rsidR="00A954EC" w:rsidRPr="005F230C" w:rsidRDefault="00A954EC" w:rsidP="00960B91">
      <w:pPr>
        <w:pStyle w:val="ab"/>
        <w:jc w:val="center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 Обязанности Сторон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2.1. </w:t>
      </w:r>
      <w:r w:rsidR="00257E98">
        <w:rPr>
          <w:rFonts w:ascii="Times New Roman" w:hAnsi="Times New Roman" w:cs="Times New Roman"/>
        </w:rPr>
        <w:t>Музей</w:t>
      </w:r>
      <w:r w:rsidRPr="005F230C">
        <w:rPr>
          <w:rFonts w:ascii="Times New Roman" w:hAnsi="Times New Roman" w:cs="Times New Roman"/>
        </w:rPr>
        <w:t xml:space="preserve">  принимает на себя следующие обязательства:</w:t>
      </w:r>
    </w:p>
    <w:p w:rsidR="00582F70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2.1.1. </w:t>
      </w:r>
      <w:r w:rsidR="00582F70" w:rsidRPr="005F230C">
        <w:rPr>
          <w:rFonts w:ascii="Times New Roman" w:hAnsi="Times New Roman" w:cs="Times New Roman"/>
        </w:rPr>
        <w:t xml:space="preserve">Предоставить </w:t>
      </w:r>
      <w:r w:rsidR="00257E98">
        <w:rPr>
          <w:rFonts w:ascii="Times New Roman" w:hAnsi="Times New Roman" w:cs="Times New Roman"/>
        </w:rPr>
        <w:t xml:space="preserve">Участнику </w:t>
      </w:r>
      <w:r w:rsidR="00582F70" w:rsidRPr="005F230C">
        <w:rPr>
          <w:rFonts w:ascii="Times New Roman" w:hAnsi="Times New Roman" w:cs="Times New Roman"/>
        </w:rPr>
        <w:t>во временное пользование место, указанное в п. 1.1 настоящего Договора.</w:t>
      </w:r>
    </w:p>
    <w:p w:rsidR="00D36F1C" w:rsidRPr="005F230C" w:rsidRDefault="00582F70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2.1.2. </w:t>
      </w:r>
      <w:r w:rsidR="00D36F1C" w:rsidRPr="005F230C">
        <w:rPr>
          <w:rFonts w:ascii="Times New Roman" w:hAnsi="Times New Roman" w:cs="Times New Roman"/>
        </w:rPr>
        <w:t xml:space="preserve">Обеспечить оснащение территории, на которой организуется проведение ярмарки, </w:t>
      </w:r>
      <w:r w:rsidR="0053383D" w:rsidRPr="005F230C">
        <w:rPr>
          <w:rFonts w:ascii="Times New Roman" w:hAnsi="Times New Roman" w:cs="Times New Roman"/>
        </w:rPr>
        <w:t>урнами</w:t>
      </w:r>
      <w:r w:rsidR="00D36F1C" w:rsidRPr="005F230C">
        <w:rPr>
          <w:rFonts w:ascii="Times New Roman" w:hAnsi="Times New Roman" w:cs="Times New Roman"/>
        </w:rPr>
        <w:t xml:space="preserve"> для сбора мусора;</w:t>
      </w:r>
    </w:p>
    <w:p w:rsidR="0053383D" w:rsidRPr="005F230C" w:rsidRDefault="00D36F1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2.1.</w:t>
      </w:r>
      <w:r w:rsidR="00960B91">
        <w:rPr>
          <w:rFonts w:ascii="Times New Roman" w:hAnsi="Times New Roman" w:cs="Times New Roman"/>
        </w:rPr>
        <w:t>3</w:t>
      </w:r>
      <w:r w:rsidRPr="005F230C">
        <w:rPr>
          <w:rFonts w:ascii="Times New Roman" w:hAnsi="Times New Roman" w:cs="Times New Roman"/>
        </w:rPr>
        <w:t xml:space="preserve">. </w:t>
      </w:r>
      <w:r w:rsidR="002A2762" w:rsidRPr="005F230C">
        <w:rPr>
          <w:rFonts w:ascii="Times New Roman" w:hAnsi="Times New Roman" w:cs="Times New Roman"/>
        </w:rPr>
        <w:t>Д</w:t>
      </w:r>
      <w:r w:rsidR="0053383D" w:rsidRPr="005F230C">
        <w:rPr>
          <w:rFonts w:ascii="Times New Roman" w:hAnsi="Times New Roman" w:cs="Times New Roman"/>
        </w:rPr>
        <w:t xml:space="preserve">оступность территории и торговых мест на ярмарке для инвалидов (включая инвалидов, использующих кресла-коляски и собак-проводников) и других маломобильных групп населения; </w:t>
      </w:r>
    </w:p>
    <w:p w:rsidR="00A954EC" w:rsidRPr="005F230C" w:rsidRDefault="00582F70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2.1.</w:t>
      </w:r>
      <w:r w:rsidR="00960B91">
        <w:rPr>
          <w:rFonts w:ascii="Times New Roman" w:hAnsi="Times New Roman" w:cs="Times New Roman"/>
        </w:rPr>
        <w:t>4</w:t>
      </w:r>
      <w:r w:rsidR="00A954EC" w:rsidRPr="005F230C">
        <w:rPr>
          <w:rFonts w:ascii="Times New Roman" w:hAnsi="Times New Roman" w:cs="Times New Roman"/>
        </w:rPr>
        <w:t>. Обеспечить надлежащее санитарно-техническое состояние территории, на которой организуется проведение ярмарки, и мест для продажи товаров (выполнения работ, оказания услуг);</w:t>
      </w:r>
    </w:p>
    <w:p w:rsidR="00A954EC" w:rsidRPr="005F230C" w:rsidRDefault="00582F70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2.1.</w:t>
      </w:r>
      <w:r w:rsidR="00960B91">
        <w:rPr>
          <w:rFonts w:ascii="Times New Roman" w:hAnsi="Times New Roman" w:cs="Times New Roman"/>
        </w:rPr>
        <w:t>5</w:t>
      </w:r>
      <w:r w:rsidR="00A954EC" w:rsidRPr="005F230C">
        <w:rPr>
          <w:rFonts w:ascii="Times New Roman" w:hAnsi="Times New Roman" w:cs="Times New Roman"/>
        </w:rPr>
        <w:t>. Обеспечить 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порядка;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2.2. </w:t>
      </w:r>
      <w:r w:rsidR="00100B7D">
        <w:rPr>
          <w:rFonts w:ascii="Times New Roman" w:hAnsi="Times New Roman" w:cs="Times New Roman"/>
        </w:rPr>
        <w:t>Участник</w:t>
      </w:r>
      <w:r w:rsidRPr="005F230C">
        <w:rPr>
          <w:rFonts w:ascii="Times New Roman" w:hAnsi="Times New Roman" w:cs="Times New Roman"/>
        </w:rPr>
        <w:t xml:space="preserve">  принимает на себя следующие обязательства:</w:t>
      </w:r>
    </w:p>
    <w:p w:rsidR="00C970C7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2.2.1. Произве</w:t>
      </w:r>
      <w:r w:rsidR="00C970C7" w:rsidRPr="005F230C">
        <w:rPr>
          <w:rFonts w:ascii="Times New Roman" w:hAnsi="Times New Roman" w:cs="Times New Roman"/>
        </w:rPr>
        <w:t xml:space="preserve">сти оплату за пользование торговым местом. Оплата производится путём перечисления денежных средств на расчетный счет </w:t>
      </w:r>
      <w:r w:rsidR="00960B91">
        <w:rPr>
          <w:rFonts w:ascii="Times New Roman" w:hAnsi="Times New Roman" w:cs="Times New Roman"/>
        </w:rPr>
        <w:t>Музея</w:t>
      </w:r>
      <w:r w:rsidR="00C970C7" w:rsidRPr="005F230C">
        <w:rPr>
          <w:rFonts w:ascii="Times New Roman" w:hAnsi="Times New Roman" w:cs="Times New Roman"/>
        </w:rPr>
        <w:t xml:space="preserve"> в течение 1 (одного) календарного дня с момента заключения настоящего Договора по следующим реквизитам:</w:t>
      </w:r>
    </w:p>
    <w:p w:rsidR="00960B91" w:rsidRPr="006359BE" w:rsidRDefault="00960B91" w:rsidP="00960B91">
      <w:pPr>
        <w:ind w:firstLine="567"/>
        <w:jc w:val="both"/>
      </w:pPr>
      <w:r w:rsidRPr="006359BE">
        <w:t>Минфин Иркутской области (ИОГАУК АЭМ «Тальцы», 80403050021)</w:t>
      </w:r>
    </w:p>
    <w:p w:rsidR="00960B91" w:rsidRPr="006359BE" w:rsidRDefault="00960B91" w:rsidP="00960B91">
      <w:pPr>
        <w:ind w:firstLine="567"/>
        <w:jc w:val="both"/>
      </w:pPr>
      <w:r w:rsidRPr="006359BE">
        <w:t>ИНН 3827000443</w:t>
      </w:r>
      <w:r w:rsidR="00100B7D">
        <w:t>/</w:t>
      </w:r>
      <w:r w:rsidRPr="006359BE">
        <w:t>КПП 382701001</w:t>
      </w:r>
    </w:p>
    <w:p w:rsidR="00960B91" w:rsidRPr="006359BE" w:rsidRDefault="00960B91" w:rsidP="00960B91">
      <w:pPr>
        <w:ind w:firstLine="567"/>
        <w:jc w:val="both"/>
      </w:pPr>
      <w:r w:rsidRPr="006359BE">
        <w:t>Р/с 40601810500003000002</w:t>
      </w:r>
    </w:p>
    <w:p w:rsidR="00960B91" w:rsidRPr="006359BE" w:rsidRDefault="00960B91" w:rsidP="00960B91">
      <w:pPr>
        <w:ind w:firstLine="567"/>
        <w:jc w:val="both"/>
      </w:pPr>
      <w:r w:rsidRPr="006359BE">
        <w:t>БИК 042520001</w:t>
      </w:r>
    </w:p>
    <w:p w:rsidR="00960B91" w:rsidRPr="006359BE" w:rsidRDefault="00960B91" w:rsidP="00960B91">
      <w:pPr>
        <w:ind w:firstLine="567"/>
        <w:jc w:val="both"/>
      </w:pPr>
      <w:r>
        <w:t xml:space="preserve">Отделение Иркутск </w:t>
      </w:r>
      <w:r w:rsidRPr="006359BE">
        <w:t>г.Иркутск</w:t>
      </w:r>
    </w:p>
    <w:p w:rsidR="00960B91" w:rsidRPr="00960B91" w:rsidRDefault="00960B91" w:rsidP="00960B91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60B91">
        <w:rPr>
          <w:rFonts w:ascii="Times New Roman" w:hAnsi="Times New Roman" w:cs="Times New Roman"/>
          <w:sz w:val="20"/>
          <w:szCs w:val="20"/>
        </w:rPr>
        <w:t>ОКАТО 25401000000</w:t>
      </w:r>
    </w:p>
    <w:p w:rsidR="00100B7D" w:rsidRDefault="00C970C7" w:rsidP="00960B91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В платежном поручении в строке «назначение платежа» </w:t>
      </w:r>
      <w:r w:rsidR="00960B91">
        <w:rPr>
          <w:rFonts w:ascii="Times New Roman" w:hAnsi="Times New Roman" w:cs="Times New Roman"/>
        </w:rPr>
        <w:t>Участник</w:t>
      </w:r>
      <w:r w:rsidRPr="005F230C">
        <w:rPr>
          <w:rFonts w:ascii="Times New Roman" w:hAnsi="Times New Roman" w:cs="Times New Roman"/>
        </w:rPr>
        <w:t xml:space="preserve"> должен указать</w:t>
      </w:r>
      <w:r w:rsidR="00100B7D">
        <w:rPr>
          <w:rFonts w:ascii="Times New Roman" w:hAnsi="Times New Roman" w:cs="Times New Roman"/>
        </w:rPr>
        <w:t>:</w:t>
      </w:r>
    </w:p>
    <w:p w:rsidR="00100B7D" w:rsidRDefault="00960B91" w:rsidP="00960B91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платеж - </w:t>
      </w:r>
      <w:r w:rsidR="00C970C7" w:rsidRPr="005F230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арендная плата </w:t>
      </w:r>
      <w:r w:rsidR="00C970C7" w:rsidRPr="005F230C">
        <w:rPr>
          <w:rFonts w:ascii="Times New Roman" w:hAnsi="Times New Roman" w:cs="Times New Roman"/>
        </w:rPr>
        <w:t>по договору №_______</w:t>
      </w:r>
      <w:r>
        <w:rPr>
          <w:rFonts w:ascii="Times New Roman" w:hAnsi="Times New Roman" w:cs="Times New Roman"/>
        </w:rPr>
        <w:t xml:space="preserve"> </w:t>
      </w:r>
      <w:r w:rsidR="00C970C7" w:rsidRPr="005F230C">
        <w:rPr>
          <w:rFonts w:ascii="Times New Roman" w:hAnsi="Times New Roman" w:cs="Times New Roman"/>
        </w:rPr>
        <w:t>от _________»</w:t>
      </w:r>
      <w:r>
        <w:rPr>
          <w:rFonts w:ascii="Times New Roman" w:hAnsi="Times New Roman" w:cs="Times New Roman"/>
        </w:rPr>
        <w:t>,</w:t>
      </w:r>
      <w:r w:rsidR="00A954EC" w:rsidRPr="005F230C">
        <w:rPr>
          <w:rFonts w:ascii="Times New Roman" w:hAnsi="Times New Roman" w:cs="Times New Roman"/>
        </w:rPr>
        <w:t xml:space="preserve"> </w:t>
      </w:r>
    </w:p>
    <w:p w:rsidR="00A954EC" w:rsidRPr="005F230C" w:rsidRDefault="00960B91" w:rsidP="00960B91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платеж – «эксплуатационные расходы</w:t>
      </w:r>
      <w:r w:rsidRPr="00960B91">
        <w:rPr>
          <w:rFonts w:ascii="Times New Roman" w:hAnsi="Times New Roman" w:cs="Times New Roman"/>
        </w:rPr>
        <w:t xml:space="preserve"> </w:t>
      </w:r>
      <w:r w:rsidRPr="005F230C">
        <w:rPr>
          <w:rFonts w:ascii="Times New Roman" w:hAnsi="Times New Roman" w:cs="Times New Roman"/>
        </w:rPr>
        <w:t>по договору №_______</w:t>
      </w:r>
      <w:r>
        <w:rPr>
          <w:rFonts w:ascii="Times New Roman" w:hAnsi="Times New Roman" w:cs="Times New Roman"/>
        </w:rPr>
        <w:t xml:space="preserve"> </w:t>
      </w:r>
      <w:r w:rsidRPr="005F230C">
        <w:rPr>
          <w:rFonts w:ascii="Times New Roman" w:hAnsi="Times New Roman" w:cs="Times New Roman"/>
        </w:rPr>
        <w:t>от _________»</w:t>
      </w:r>
      <w:r>
        <w:rPr>
          <w:rFonts w:ascii="Times New Roman" w:hAnsi="Times New Roman" w:cs="Times New Roman"/>
        </w:rPr>
        <w:t>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2.2.2. Использовать место исключительно по назначению, указанному в пункте 1.1  Договора.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2.2.3.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2.2.4. Соблюдать установленный </w:t>
      </w:r>
      <w:r w:rsidR="00960B91">
        <w:rPr>
          <w:rFonts w:ascii="Times New Roman" w:hAnsi="Times New Roman" w:cs="Times New Roman"/>
        </w:rPr>
        <w:t>Музеем</w:t>
      </w:r>
      <w:r w:rsidRPr="005F230C">
        <w:rPr>
          <w:rFonts w:ascii="Times New Roman" w:hAnsi="Times New Roman" w:cs="Times New Roman"/>
        </w:rPr>
        <w:t xml:space="preserve"> режим и порядок организации ярмарки.</w:t>
      </w:r>
    </w:p>
    <w:p w:rsidR="008A25E5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</w:t>
      </w:r>
      <w:r w:rsidR="00960B91">
        <w:rPr>
          <w:rFonts w:ascii="Times New Roman" w:hAnsi="Times New Roman" w:cs="Times New Roman"/>
        </w:rPr>
        <w:t>5</w:t>
      </w:r>
      <w:r w:rsidRPr="005F230C">
        <w:rPr>
          <w:rFonts w:ascii="Times New Roman" w:hAnsi="Times New Roman" w:cs="Times New Roman"/>
        </w:rPr>
        <w:t xml:space="preserve">. </w:t>
      </w:r>
      <w:r w:rsidR="00960B91">
        <w:rPr>
          <w:rFonts w:ascii="Times New Roman" w:hAnsi="Times New Roman" w:cs="Times New Roman"/>
        </w:rPr>
        <w:t>О</w:t>
      </w:r>
      <w:r w:rsidR="008A25E5" w:rsidRPr="005F230C">
        <w:rPr>
          <w:rFonts w:ascii="Times New Roman" w:hAnsi="Times New Roman" w:cs="Times New Roman"/>
        </w:rPr>
        <w:t>беспечить наличие на рабочем месте и доведение до сведения покупателей в наглядной и доступной форме необходимой и достоверной информации о товарах (услугах), в том числе об изготовителе товара для предоставления возможности правильного выбора товаров (услуг):</w:t>
      </w:r>
    </w:p>
    <w:p w:rsidR="008A25E5" w:rsidRPr="005F230C" w:rsidRDefault="008A25E5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- вывески с информацией о наименовании хозяйствующего субъекта, осуществляющего торговую деятельность;</w:t>
      </w:r>
    </w:p>
    <w:p w:rsidR="008A25E5" w:rsidRPr="005F230C" w:rsidRDefault="008A25E5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- оформленных ценников с указанием наименования товара, сорта (при его наличии), цены за вес или единицу товара, производителе, а также даты оформления ценника;</w:t>
      </w:r>
    </w:p>
    <w:p w:rsidR="008A25E5" w:rsidRPr="005F230C" w:rsidRDefault="008A25E5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- документов, подтверждающих качество и безопасность реализуемых товаров (при необходимости);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</w:t>
      </w:r>
      <w:r w:rsidR="00960B91">
        <w:rPr>
          <w:rFonts w:ascii="Times New Roman" w:hAnsi="Times New Roman" w:cs="Times New Roman"/>
        </w:rPr>
        <w:t>6</w:t>
      </w:r>
      <w:r w:rsidRPr="005F230C">
        <w:rPr>
          <w:rFonts w:ascii="Times New Roman" w:hAnsi="Times New Roman" w:cs="Times New Roman"/>
        </w:rPr>
        <w:t>. Не производить передачу права на использование  места третьим лицам.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lastRenderedPageBreak/>
        <w:t>2.2.</w:t>
      </w:r>
      <w:r w:rsidR="00960B91">
        <w:rPr>
          <w:rFonts w:ascii="Times New Roman" w:hAnsi="Times New Roman" w:cs="Times New Roman"/>
        </w:rPr>
        <w:t>7</w:t>
      </w:r>
      <w:r w:rsidRPr="005F230C">
        <w:rPr>
          <w:rFonts w:ascii="Times New Roman" w:hAnsi="Times New Roman" w:cs="Times New Roman"/>
        </w:rPr>
        <w:t xml:space="preserve">. Осуществлять торговую деятельность только в пределах предоставленного  места. 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</w:t>
      </w:r>
      <w:r w:rsidR="00960B91">
        <w:rPr>
          <w:rFonts w:ascii="Times New Roman" w:hAnsi="Times New Roman" w:cs="Times New Roman"/>
        </w:rPr>
        <w:t>8</w:t>
      </w:r>
      <w:r w:rsidRPr="005F230C">
        <w:rPr>
          <w:rFonts w:ascii="Times New Roman" w:hAnsi="Times New Roman" w:cs="Times New Roman"/>
        </w:rPr>
        <w:t>. Не производить переустройство и переоборудование</w:t>
      </w:r>
      <w:r w:rsidR="00960B91">
        <w:rPr>
          <w:rFonts w:ascii="Times New Roman" w:hAnsi="Times New Roman" w:cs="Times New Roman"/>
        </w:rPr>
        <w:t>, перенос</w:t>
      </w:r>
      <w:r w:rsidRPr="005F230C">
        <w:rPr>
          <w:rFonts w:ascii="Times New Roman" w:hAnsi="Times New Roman" w:cs="Times New Roman"/>
        </w:rPr>
        <w:t xml:space="preserve"> места без предварительного согласования с </w:t>
      </w:r>
      <w:r w:rsidR="00960B91">
        <w:rPr>
          <w:rFonts w:ascii="Times New Roman" w:hAnsi="Times New Roman" w:cs="Times New Roman"/>
        </w:rPr>
        <w:t>Музеем</w:t>
      </w:r>
      <w:r w:rsidRPr="005F230C">
        <w:rPr>
          <w:rFonts w:ascii="Times New Roman" w:hAnsi="Times New Roman" w:cs="Times New Roman"/>
        </w:rPr>
        <w:t xml:space="preserve">. Размещение дополнительного оборудования, выходящего за пределы места, осуществляется только по согласованию </w:t>
      </w:r>
      <w:r w:rsidR="00960B91">
        <w:rPr>
          <w:rFonts w:ascii="Times New Roman" w:hAnsi="Times New Roman" w:cs="Times New Roman"/>
        </w:rPr>
        <w:t>Музея</w:t>
      </w:r>
      <w:r w:rsidRPr="005F230C">
        <w:rPr>
          <w:rFonts w:ascii="Times New Roman" w:hAnsi="Times New Roman" w:cs="Times New Roman"/>
        </w:rPr>
        <w:t>.</w:t>
      </w:r>
    </w:p>
    <w:p w:rsidR="006975A3" w:rsidRPr="005F230C" w:rsidRDefault="006975A3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</w:t>
      </w:r>
      <w:r w:rsidR="00960B91">
        <w:rPr>
          <w:rFonts w:ascii="Times New Roman" w:hAnsi="Times New Roman" w:cs="Times New Roman"/>
        </w:rPr>
        <w:t>9</w:t>
      </w:r>
      <w:r w:rsidRPr="005F230C">
        <w:rPr>
          <w:rFonts w:ascii="Times New Roman" w:hAnsi="Times New Roman" w:cs="Times New Roman"/>
        </w:rPr>
        <w:t>. Обеспечить соответствие ассортимента товаров, реализуемых на ярмарке (оказываемых услуг), заявке на участие в ярмарке.</w:t>
      </w:r>
    </w:p>
    <w:p w:rsidR="00A954EC" w:rsidRPr="005F230C" w:rsidRDefault="00C779A5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</w:t>
      </w:r>
      <w:r w:rsidR="00960B91">
        <w:rPr>
          <w:rFonts w:ascii="Times New Roman" w:hAnsi="Times New Roman" w:cs="Times New Roman"/>
        </w:rPr>
        <w:t>10</w:t>
      </w:r>
      <w:r w:rsidR="00E609DB" w:rsidRPr="005F230C">
        <w:rPr>
          <w:rFonts w:ascii="Times New Roman" w:hAnsi="Times New Roman" w:cs="Times New Roman"/>
        </w:rPr>
        <w:t>. По окончании срока действия Д</w:t>
      </w:r>
      <w:r w:rsidR="00A954EC" w:rsidRPr="005F230C">
        <w:rPr>
          <w:rFonts w:ascii="Times New Roman" w:hAnsi="Times New Roman" w:cs="Times New Roman"/>
        </w:rPr>
        <w:t>оговора освободить занимаемое место. В случае досрочного расторжения Договора освободить занимаемое место в течение 1 (Одного) календарного дня с момента получ</w:t>
      </w:r>
      <w:r w:rsidR="008A25E5" w:rsidRPr="005F230C">
        <w:rPr>
          <w:rFonts w:ascii="Times New Roman" w:hAnsi="Times New Roman" w:cs="Times New Roman"/>
        </w:rPr>
        <w:t>ения уведомления о расторжении Д</w:t>
      </w:r>
      <w:r w:rsidR="00A954EC" w:rsidRPr="005F230C">
        <w:rPr>
          <w:rFonts w:ascii="Times New Roman" w:hAnsi="Times New Roman" w:cs="Times New Roman"/>
        </w:rPr>
        <w:t>оговора.</w:t>
      </w:r>
    </w:p>
    <w:p w:rsidR="00A954EC" w:rsidRPr="005F230C" w:rsidRDefault="00C779A5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2.2.1</w:t>
      </w:r>
      <w:r w:rsidR="00960B91">
        <w:rPr>
          <w:rFonts w:ascii="Times New Roman" w:hAnsi="Times New Roman" w:cs="Times New Roman"/>
        </w:rPr>
        <w:t>1</w:t>
      </w:r>
      <w:r w:rsidR="00A954EC" w:rsidRPr="005F230C">
        <w:rPr>
          <w:rFonts w:ascii="Times New Roman" w:hAnsi="Times New Roman" w:cs="Times New Roman"/>
        </w:rPr>
        <w:t xml:space="preserve">. В случае изменений сведений, представленных при заключении настоящего Договора, уведомить </w:t>
      </w:r>
      <w:r w:rsidR="00960B91">
        <w:rPr>
          <w:rFonts w:ascii="Times New Roman" w:hAnsi="Times New Roman" w:cs="Times New Roman"/>
        </w:rPr>
        <w:t>Музей</w:t>
      </w:r>
      <w:r w:rsidR="00A954EC" w:rsidRPr="005F230C">
        <w:rPr>
          <w:rFonts w:ascii="Times New Roman" w:hAnsi="Times New Roman" w:cs="Times New Roman"/>
        </w:rPr>
        <w:t xml:space="preserve"> о таком изменении в установленном порядке не позднее дня, следующего за днем изменения этих сведений.</w:t>
      </w:r>
    </w:p>
    <w:p w:rsidR="00A954EC" w:rsidRPr="005F230C" w:rsidRDefault="00C779A5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2.2.1</w:t>
      </w:r>
      <w:r w:rsidR="00960B91">
        <w:rPr>
          <w:rFonts w:ascii="Times New Roman" w:hAnsi="Times New Roman" w:cs="Times New Roman"/>
        </w:rPr>
        <w:t>2</w:t>
      </w:r>
      <w:r w:rsidR="00A954EC" w:rsidRPr="005F230C">
        <w:rPr>
          <w:rFonts w:ascii="Times New Roman" w:hAnsi="Times New Roman" w:cs="Times New Roman"/>
        </w:rPr>
        <w:t xml:space="preserve">. Отвечать за противопожарную безопасность и возмещать ущерб от возникновения пожара, если такой произошел по вине </w:t>
      </w:r>
      <w:r w:rsidR="00257E98">
        <w:rPr>
          <w:rFonts w:ascii="Times New Roman" w:hAnsi="Times New Roman" w:cs="Times New Roman"/>
        </w:rPr>
        <w:t>Участника</w:t>
      </w:r>
      <w:r w:rsidR="00A954EC" w:rsidRPr="005F230C">
        <w:rPr>
          <w:rFonts w:ascii="Times New Roman" w:hAnsi="Times New Roman" w:cs="Times New Roman"/>
        </w:rPr>
        <w:t xml:space="preserve"> ярмарки. </w:t>
      </w:r>
    </w:p>
    <w:p w:rsidR="00A954EC" w:rsidRPr="005F230C" w:rsidRDefault="00C779A5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2.2.1</w:t>
      </w:r>
      <w:r w:rsidR="00960B91">
        <w:rPr>
          <w:rFonts w:ascii="Times New Roman" w:hAnsi="Times New Roman" w:cs="Times New Roman"/>
        </w:rPr>
        <w:t>3</w:t>
      </w:r>
      <w:r w:rsidR="00A954EC" w:rsidRPr="005F230C">
        <w:rPr>
          <w:rFonts w:ascii="Times New Roman" w:hAnsi="Times New Roman" w:cs="Times New Roman"/>
        </w:rPr>
        <w:t>. Отвечать полностью за сохранность своего имущества и товаров.</w:t>
      </w:r>
    </w:p>
    <w:p w:rsidR="00A954EC" w:rsidRPr="005F230C" w:rsidRDefault="00A954EC" w:rsidP="00960B91">
      <w:pPr>
        <w:pStyle w:val="ab"/>
        <w:jc w:val="center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3. Ответственность по Договору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3.1. При несвоевременной оплате или внесении платы</w:t>
      </w:r>
      <w:r w:rsidR="00E609DB" w:rsidRPr="005F230C">
        <w:rPr>
          <w:rFonts w:ascii="Times New Roman" w:hAnsi="Times New Roman" w:cs="Times New Roman"/>
        </w:rPr>
        <w:t>, предусмотренной п. 1.1 Договора,</w:t>
      </w:r>
      <w:r w:rsidRPr="005F230C">
        <w:rPr>
          <w:rFonts w:ascii="Times New Roman" w:hAnsi="Times New Roman" w:cs="Times New Roman"/>
        </w:rPr>
        <w:t xml:space="preserve"> в неполном объёме </w:t>
      </w:r>
      <w:r w:rsidR="00257E98">
        <w:rPr>
          <w:rFonts w:ascii="Times New Roman" w:hAnsi="Times New Roman" w:cs="Times New Roman"/>
        </w:rPr>
        <w:t>Участник</w:t>
      </w:r>
      <w:r w:rsidRPr="005F230C">
        <w:rPr>
          <w:rFonts w:ascii="Times New Roman" w:hAnsi="Times New Roman" w:cs="Times New Roman"/>
        </w:rPr>
        <w:t xml:space="preserve"> уплачивает </w:t>
      </w:r>
      <w:r w:rsidR="00257E98">
        <w:rPr>
          <w:rFonts w:ascii="Times New Roman" w:hAnsi="Times New Roman" w:cs="Times New Roman"/>
        </w:rPr>
        <w:t>Музею</w:t>
      </w:r>
      <w:r w:rsidRPr="005F230C">
        <w:rPr>
          <w:rFonts w:ascii="Times New Roman" w:hAnsi="Times New Roman" w:cs="Times New Roman"/>
        </w:rPr>
        <w:t xml:space="preserve"> неустойку в размере 1 </w:t>
      </w:r>
      <w:r w:rsidR="009470E4" w:rsidRPr="005F230C">
        <w:rPr>
          <w:rFonts w:ascii="Times New Roman" w:hAnsi="Times New Roman" w:cs="Times New Roman"/>
        </w:rPr>
        <w:t>(</w:t>
      </w:r>
      <w:r w:rsidR="00257E98">
        <w:rPr>
          <w:rFonts w:ascii="Times New Roman" w:hAnsi="Times New Roman" w:cs="Times New Roman"/>
        </w:rPr>
        <w:t>о</w:t>
      </w:r>
      <w:r w:rsidR="00E609DB" w:rsidRPr="005F230C">
        <w:rPr>
          <w:rFonts w:ascii="Times New Roman" w:hAnsi="Times New Roman" w:cs="Times New Roman"/>
        </w:rPr>
        <w:t xml:space="preserve">дного) </w:t>
      </w:r>
      <w:r w:rsidRPr="005F230C">
        <w:rPr>
          <w:rFonts w:ascii="Times New Roman" w:hAnsi="Times New Roman" w:cs="Times New Roman"/>
        </w:rPr>
        <w:t>процента от суммы задолженности за каждый день просрочки</w:t>
      </w:r>
      <w:r w:rsidR="00E609DB" w:rsidRPr="005F230C">
        <w:rPr>
          <w:rFonts w:ascii="Times New Roman" w:hAnsi="Times New Roman" w:cs="Times New Roman"/>
        </w:rPr>
        <w:t>,</w:t>
      </w:r>
      <w:r w:rsidRPr="005F230C">
        <w:rPr>
          <w:rFonts w:ascii="Times New Roman" w:hAnsi="Times New Roman" w:cs="Times New Roman"/>
        </w:rPr>
        <w:t xml:space="preserve"> начиная со дня, следую</w:t>
      </w:r>
      <w:r w:rsidR="009470E4" w:rsidRPr="005F230C">
        <w:rPr>
          <w:rFonts w:ascii="Times New Roman" w:hAnsi="Times New Roman" w:cs="Times New Roman"/>
        </w:rPr>
        <w:t>щего за днем, указанным в п.</w:t>
      </w:r>
      <w:r w:rsidRPr="005F230C">
        <w:rPr>
          <w:rFonts w:ascii="Times New Roman" w:hAnsi="Times New Roman" w:cs="Times New Roman"/>
        </w:rPr>
        <w:t xml:space="preserve"> 2.2.1 настоящего Договора</w:t>
      </w:r>
      <w:r w:rsidR="009470E4" w:rsidRPr="005F230C">
        <w:rPr>
          <w:rFonts w:ascii="Times New Roman" w:hAnsi="Times New Roman" w:cs="Times New Roman"/>
        </w:rPr>
        <w:t>,</w:t>
      </w:r>
      <w:r w:rsidRPr="005F230C">
        <w:rPr>
          <w:rFonts w:ascii="Times New Roman" w:hAnsi="Times New Roman" w:cs="Times New Roman"/>
        </w:rPr>
        <w:t xml:space="preserve"> до момента исполнения </w:t>
      </w:r>
      <w:r w:rsidR="009470E4" w:rsidRPr="005F230C">
        <w:rPr>
          <w:rFonts w:ascii="Times New Roman" w:hAnsi="Times New Roman" w:cs="Times New Roman"/>
        </w:rPr>
        <w:t xml:space="preserve">соответствующего </w:t>
      </w:r>
      <w:r w:rsidRPr="005F230C">
        <w:rPr>
          <w:rFonts w:ascii="Times New Roman" w:hAnsi="Times New Roman" w:cs="Times New Roman"/>
        </w:rPr>
        <w:t>обязательства</w:t>
      </w:r>
      <w:r w:rsidR="009470E4" w:rsidRPr="005F230C">
        <w:rPr>
          <w:rFonts w:ascii="Times New Roman" w:hAnsi="Times New Roman" w:cs="Times New Roman"/>
        </w:rPr>
        <w:t>, предусмотренного п. 2.2.1 настоящего Договора.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3.2. Уплата неустойки не освобождает </w:t>
      </w:r>
      <w:r w:rsidR="00257E98">
        <w:rPr>
          <w:rFonts w:ascii="Times New Roman" w:hAnsi="Times New Roman" w:cs="Times New Roman"/>
        </w:rPr>
        <w:t xml:space="preserve">Участника </w:t>
      </w:r>
      <w:r w:rsidRPr="005F230C">
        <w:rPr>
          <w:rFonts w:ascii="Times New Roman" w:hAnsi="Times New Roman" w:cs="Times New Roman"/>
        </w:rPr>
        <w:t>от исполнения нарушенного обязательства в полном объёме.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3.3. В случае нарушения обязательств, предусм</w:t>
      </w:r>
      <w:r w:rsidR="009470E4" w:rsidRPr="005F230C">
        <w:rPr>
          <w:rFonts w:ascii="Times New Roman" w:hAnsi="Times New Roman" w:cs="Times New Roman"/>
        </w:rPr>
        <w:t>отренных пунктами 2.2.2 - 2.2.1</w:t>
      </w:r>
      <w:r w:rsidR="00257E98">
        <w:rPr>
          <w:rFonts w:ascii="Times New Roman" w:hAnsi="Times New Roman" w:cs="Times New Roman"/>
        </w:rPr>
        <w:t>3</w:t>
      </w:r>
      <w:r w:rsidRPr="005F230C">
        <w:rPr>
          <w:rFonts w:ascii="Times New Roman" w:hAnsi="Times New Roman" w:cs="Times New Roman"/>
        </w:rPr>
        <w:t xml:space="preserve"> настоящего Договора, </w:t>
      </w:r>
      <w:r w:rsidR="00257E98">
        <w:rPr>
          <w:rFonts w:ascii="Times New Roman" w:hAnsi="Times New Roman" w:cs="Times New Roman"/>
        </w:rPr>
        <w:t>Участник</w:t>
      </w:r>
      <w:r w:rsidRPr="005F230C">
        <w:rPr>
          <w:rFonts w:ascii="Times New Roman" w:hAnsi="Times New Roman" w:cs="Times New Roman"/>
        </w:rPr>
        <w:t xml:space="preserve"> оплачивает </w:t>
      </w:r>
      <w:r w:rsidR="00257E98">
        <w:rPr>
          <w:rFonts w:ascii="Times New Roman" w:hAnsi="Times New Roman" w:cs="Times New Roman"/>
        </w:rPr>
        <w:t>Музею</w:t>
      </w:r>
      <w:r w:rsidRPr="005F230C">
        <w:rPr>
          <w:rFonts w:ascii="Times New Roman" w:hAnsi="Times New Roman" w:cs="Times New Roman"/>
        </w:rPr>
        <w:t xml:space="preserve"> штраф в размере 50 (</w:t>
      </w:r>
      <w:r w:rsidR="00257E98">
        <w:rPr>
          <w:rFonts w:ascii="Times New Roman" w:hAnsi="Times New Roman" w:cs="Times New Roman"/>
        </w:rPr>
        <w:t>п</w:t>
      </w:r>
      <w:r w:rsidRPr="005F230C">
        <w:rPr>
          <w:rFonts w:ascii="Times New Roman" w:hAnsi="Times New Roman" w:cs="Times New Roman"/>
        </w:rPr>
        <w:t>ятьдесят) процентов от размера платы</w:t>
      </w:r>
      <w:r w:rsidR="009470E4" w:rsidRPr="005F230C">
        <w:rPr>
          <w:rFonts w:ascii="Times New Roman" w:hAnsi="Times New Roman" w:cs="Times New Roman"/>
        </w:rPr>
        <w:t>, предусмотренного</w:t>
      </w:r>
      <w:r w:rsidR="0081051F" w:rsidRPr="005F230C">
        <w:rPr>
          <w:rFonts w:ascii="Times New Roman" w:hAnsi="Times New Roman" w:cs="Times New Roman"/>
        </w:rPr>
        <w:t xml:space="preserve"> </w:t>
      </w:r>
      <w:r w:rsidR="009470E4" w:rsidRPr="005F230C">
        <w:rPr>
          <w:rFonts w:ascii="Times New Roman" w:hAnsi="Times New Roman" w:cs="Times New Roman"/>
        </w:rPr>
        <w:t>п. 2.2.1</w:t>
      </w:r>
      <w:r w:rsidRPr="005F230C">
        <w:rPr>
          <w:rFonts w:ascii="Times New Roman" w:hAnsi="Times New Roman" w:cs="Times New Roman"/>
        </w:rPr>
        <w:t xml:space="preserve"> настоящего Договора.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3.4. Уплата штрафа не освобождает </w:t>
      </w:r>
      <w:r w:rsidR="00100B7D">
        <w:rPr>
          <w:rFonts w:ascii="Times New Roman" w:hAnsi="Times New Roman" w:cs="Times New Roman"/>
        </w:rPr>
        <w:t>Участника</w:t>
      </w:r>
      <w:r w:rsidRPr="005F230C">
        <w:rPr>
          <w:rFonts w:ascii="Times New Roman" w:hAnsi="Times New Roman" w:cs="Times New Roman"/>
        </w:rPr>
        <w:t xml:space="preserve"> от исполнения нарушенного обязательства в полном объёме.</w:t>
      </w:r>
    </w:p>
    <w:p w:rsidR="00A954EC" w:rsidRPr="005F230C" w:rsidRDefault="00A954EC" w:rsidP="00257E98">
      <w:pPr>
        <w:pStyle w:val="ab"/>
        <w:jc w:val="center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4. Порядок расторжения Договора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4.1. Договор подлежит досрочному расто</w:t>
      </w:r>
      <w:r w:rsidR="00D13B84" w:rsidRPr="005F230C">
        <w:rPr>
          <w:rFonts w:ascii="Times New Roman" w:hAnsi="Times New Roman" w:cs="Times New Roman"/>
        </w:rPr>
        <w:t>ржению по взаимному соглашению С</w:t>
      </w:r>
      <w:r w:rsidRPr="005F230C">
        <w:rPr>
          <w:rFonts w:ascii="Times New Roman" w:hAnsi="Times New Roman" w:cs="Times New Roman"/>
        </w:rPr>
        <w:t>торон.</w:t>
      </w:r>
    </w:p>
    <w:p w:rsidR="00A954E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4.2. Договор может </w:t>
      </w:r>
      <w:r w:rsidR="00257E98" w:rsidRPr="005F230C">
        <w:rPr>
          <w:rFonts w:ascii="Times New Roman" w:hAnsi="Times New Roman" w:cs="Times New Roman"/>
        </w:rPr>
        <w:t>быть,</w:t>
      </w:r>
      <w:r w:rsidRPr="005F230C">
        <w:rPr>
          <w:rFonts w:ascii="Times New Roman" w:hAnsi="Times New Roman" w:cs="Times New Roman"/>
        </w:rPr>
        <w:t xml:space="preserve"> досрочно расторгнут </w:t>
      </w:r>
      <w:r w:rsidR="00257E98">
        <w:rPr>
          <w:rFonts w:ascii="Times New Roman" w:hAnsi="Times New Roman" w:cs="Times New Roman"/>
        </w:rPr>
        <w:t>Музеем</w:t>
      </w:r>
      <w:r w:rsidRPr="005F230C">
        <w:rPr>
          <w:rFonts w:ascii="Times New Roman" w:hAnsi="Times New Roman" w:cs="Times New Roman"/>
        </w:rPr>
        <w:t xml:space="preserve"> в одностороннем порядке при </w:t>
      </w:r>
      <w:r w:rsidR="009470E4" w:rsidRPr="005F230C">
        <w:rPr>
          <w:rFonts w:ascii="Times New Roman" w:hAnsi="Times New Roman" w:cs="Times New Roman"/>
        </w:rPr>
        <w:t xml:space="preserve">нарушении </w:t>
      </w:r>
      <w:r w:rsidR="00257E98">
        <w:rPr>
          <w:rFonts w:ascii="Times New Roman" w:hAnsi="Times New Roman" w:cs="Times New Roman"/>
        </w:rPr>
        <w:t>Участником</w:t>
      </w:r>
      <w:r w:rsidR="009470E4" w:rsidRPr="005F230C">
        <w:rPr>
          <w:rFonts w:ascii="Times New Roman" w:hAnsi="Times New Roman" w:cs="Times New Roman"/>
        </w:rPr>
        <w:t xml:space="preserve"> обязательств, предусмотр</w:t>
      </w:r>
      <w:r w:rsidR="00E12C9C" w:rsidRPr="005F230C">
        <w:rPr>
          <w:rFonts w:ascii="Times New Roman" w:hAnsi="Times New Roman" w:cs="Times New Roman"/>
        </w:rPr>
        <w:t>енных пунктами 2.2.2 - 2.2.12</w:t>
      </w:r>
      <w:r w:rsidR="009470E4" w:rsidRPr="005F230C">
        <w:rPr>
          <w:rFonts w:ascii="Times New Roman" w:hAnsi="Times New Roman" w:cs="Times New Roman"/>
        </w:rPr>
        <w:t xml:space="preserve"> настоящего Договора</w:t>
      </w:r>
      <w:r w:rsidRPr="005F230C">
        <w:rPr>
          <w:rFonts w:ascii="Times New Roman" w:hAnsi="Times New Roman" w:cs="Times New Roman"/>
        </w:rPr>
        <w:t>.</w:t>
      </w:r>
      <w:r w:rsidR="00257E98">
        <w:rPr>
          <w:rFonts w:ascii="Times New Roman" w:hAnsi="Times New Roman" w:cs="Times New Roman"/>
        </w:rPr>
        <w:t xml:space="preserve"> </w:t>
      </w:r>
      <w:r w:rsidR="00EE07FC" w:rsidRPr="005F230C">
        <w:rPr>
          <w:rFonts w:ascii="Times New Roman" w:hAnsi="Times New Roman" w:cs="Times New Roman"/>
        </w:rPr>
        <w:t>Договор с</w:t>
      </w:r>
      <w:r w:rsidR="00257E98">
        <w:rPr>
          <w:rFonts w:ascii="Times New Roman" w:hAnsi="Times New Roman" w:cs="Times New Roman"/>
        </w:rPr>
        <w:t xml:space="preserve">читается расторгнутым с момента </w:t>
      </w:r>
      <w:r w:rsidR="008C2477" w:rsidRPr="005F230C">
        <w:rPr>
          <w:rFonts w:ascii="Times New Roman" w:hAnsi="Times New Roman" w:cs="Times New Roman"/>
        </w:rPr>
        <w:t xml:space="preserve">получения </w:t>
      </w:r>
      <w:r w:rsidR="00257E98">
        <w:rPr>
          <w:rFonts w:ascii="Times New Roman" w:hAnsi="Times New Roman" w:cs="Times New Roman"/>
        </w:rPr>
        <w:t>Участником</w:t>
      </w:r>
      <w:r w:rsidR="00EE07FC" w:rsidRPr="005F230C">
        <w:rPr>
          <w:rFonts w:ascii="Times New Roman" w:hAnsi="Times New Roman" w:cs="Times New Roman"/>
        </w:rPr>
        <w:t xml:space="preserve"> уведомления о расторжении</w:t>
      </w:r>
      <w:r w:rsidR="008C2477" w:rsidRPr="005F230C">
        <w:rPr>
          <w:rFonts w:ascii="Times New Roman" w:hAnsi="Times New Roman" w:cs="Times New Roman"/>
        </w:rPr>
        <w:t xml:space="preserve"> Договора.</w:t>
      </w:r>
    </w:p>
    <w:p w:rsidR="00A954EC" w:rsidRPr="005F230C" w:rsidRDefault="00257E98" w:rsidP="00257E98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F67B7" w:rsidRPr="005F230C">
        <w:rPr>
          <w:rFonts w:ascii="Times New Roman" w:hAnsi="Times New Roman" w:cs="Times New Roman"/>
        </w:rPr>
        <w:t>Срок действия Д</w:t>
      </w:r>
      <w:r w:rsidR="00A954EC" w:rsidRPr="005F230C">
        <w:rPr>
          <w:rFonts w:ascii="Times New Roman" w:hAnsi="Times New Roman" w:cs="Times New Roman"/>
        </w:rPr>
        <w:t>оговора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5.1. Договор действует</w:t>
      </w:r>
      <w:r w:rsidR="003D5D2C" w:rsidRPr="005F230C">
        <w:rPr>
          <w:rFonts w:ascii="Times New Roman" w:hAnsi="Times New Roman" w:cs="Times New Roman"/>
        </w:rPr>
        <w:t>:</w:t>
      </w:r>
      <w:r w:rsidR="00257E98">
        <w:rPr>
          <w:rFonts w:ascii="Times New Roman" w:hAnsi="Times New Roman" w:cs="Times New Roman"/>
        </w:rPr>
        <w:t xml:space="preserve"> </w:t>
      </w:r>
      <w:r w:rsidR="003D5D2C" w:rsidRPr="005F230C">
        <w:rPr>
          <w:rFonts w:ascii="Times New Roman" w:hAnsi="Times New Roman" w:cs="Times New Roman"/>
        </w:rPr>
        <w:t>с ________ по________</w:t>
      </w:r>
      <w:r w:rsidR="000518A6" w:rsidRPr="005F230C">
        <w:rPr>
          <w:rFonts w:ascii="Times New Roman" w:hAnsi="Times New Roman" w:cs="Times New Roman"/>
        </w:rPr>
        <w:t xml:space="preserve"> 201</w:t>
      </w:r>
      <w:r w:rsidR="00257E98">
        <w:rPr>
          <w:rFonts w:ascii="Times New Roman" w:hAnsi="Times New Roman" w:cs="Times New Roman"/>
        </w:rPr>
        <w:t>__</w:t>
      </w:r>
      <w:r w:rsidRPr="005F230C">
        <w:rPr>
          <w:rFonts w:ascii="Times New Roman" w:hAnsi="Times New Roman" w:cs="Times New Roman"/>
        </w:rPr>
        <w:t xml:space="preserve"> года.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5.2. Продление срока действия настоящего Договора не допускается.</w:t>
      </w:r>
    </w:p>
    <w:p w:rsidR="00A954EC" w:rsidRPr="005F230C" w:rsidRDefault="00257E98" w:rsidP="00257E98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A954EC" w:rsidRPr="005F230C">
        <w:rPr>
          <w:rFonts w:ascii="Times New Roman" w:hAnsi="Times New Roman" w:cs="Times New Roman"/>
        </w:rPr>
        <w:t>Прочие условия</w:t>
      </w:r>
    </w:p>
    <w:p w:rsidR="00A954E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 xml:space="preserve">6.1. </w:t>
      </w:r>
      <w:r w:rsidR="003D5D2C" w:rsidRPr="005F230C">
        <w:rPr>
          <w:rFonts w:ascii="Times New Roman" w:hAnsi="Times New Roman" w:cs="Times New Roman"/>
        </w:rPr>
        <w:t>В случае возникновения правоотношений неурегулированных настоящим</w:t>
      </w:r>
      <w:r w:rsidR="00AF67B7" w:rsidRPr="005F230C">
        <w:rPr>
          <w:rFonts w:ascii="Times New Roman" w:hAnsi="Times New Roman" w:cs="Times New Roman"/>
        </w:rPr>
        <w:t xml:space="preserve"> Договором, С</w:t>
      </w:r>
      <w:r w:rsidRPr="005F230C">
        <w:rPr>
          <w:rFonts w:ascii="Times New Roman" w:hAnsi="Times New Roman" w:cs="Times New Roman"/>
        </w:rPr>
        <w:t>тороны руководствуются действующим законодательством.</w:t>
      </w:r>
    </w:p>
    <w:p w:rsidR="003D5D2C" w:rsidRPr="005F230C" w:rsidRDefault="00A954EC" w:rsidP="005F230C">
      <w:pPr>
        <w:pStyle w:val="ab"/>
        <w:jc w:val="both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6.2. Договор составлен в 2 (двух) экземплярах, по одному для каждой из Сторон.</w:t>
      </w:r>
    </w:p>
    <w:p w:rsidR="00A954EC" w:rsidRDefault="00A954EC" w:rsidP="00100B7D">
      <w:pPr>
        <w:pStyle w:val="ab"/>
        <w:jc w:val="center"/>
        <w:rPr>
          <w:rFonts w:ascii="Times New Roman" w:hAnsi="Times New Roman" w:cs="Times New Roman"/>
        </w:rPr>
      </w:pPr>
      <w:r w:rsidRPr="005F230C">
        <w:rPr>
          <w:rFonts w:ascii="Times New Roman" w:hAnsi="Times New Roman" w:cs="Times New Roman"/>
        </w:rPr>
        <w:t>7. Адреса, реквизиты и подписи Сторон</w:t>
      </w:r>
    </w:p>
    <w:p w:rsidR="00257E98" w:rsidRDefault="00257E98" w:rsidP="005F230C">
      <w:pPr>
        <w:pStyle w:val="ab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257E98" w:rsidTr="00100B7D">
        <w:tc>
          <w:tcPr>
            <w:tcW w:w="4927" w:type="dxa"/>
          </w:tcPr>
          <w:p w:rsidR="00257E98" w:rsidRDefault="00257E98" w:rsidP="005F230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</w:t>
            </w:r>
            <w:r w:rsidRPr="005F230C">
              <w:rPr>
                <w:rFonts w:ascii="Times New Roman" w:hAnsi="Times New Roman" w:cs="Times New Roman"/>
              </w:rPr>
              <w:t>:</w:t>
            </w:r>
            <w:r w:rsidR="00100B7D">
              <w:rPr>
                <w:rFonts w:ascii="Times New Roman" w:hAnsi="Times New Roman" w:cs="Times New Roman"/>
              </w:rPr>
              <w:t xml:space="preserve"> </w:t>
            </w:r>
            <w:r w:rsidR="00100B7D" w:rsidRPr="009979E0">
              <w:rPr>
                <w:rFonts w:ascii="Times New Roman" w:hAnsi="Times New Roman"/>
              </w:rPr>
              <w:t>ИОГАУК АЭМ «Тальцы»</w:t>
            </w:r>
          </w:p>
          <w:p w:rsidR="00257E98" w:rsidRDefault="00257E98" w:rsidP="00257E98">
            <w:pPr>
              <w:jc w:val="center"/>
            </w:pPr>
          </w:p>
          <w:p w:rsidR="00257E98" w:rsidRPr="009979E0" w:rsidRDefault="00257E98" w:rsidP="00257E98">
            <w:r w:rsidRPr="009979E0">
              <w:t xml:space="preserve">Минфин Иркутской области (ИОГАУК АЭМ «Тальцы» л/с 80403050021) </w:t>
            </w:r>
          </w:p>
          <w:p w:rsidR="00257E98" w:rsidRPr="009979E0" w:rsidRDefault="00257E98" w:rsidP="00257E98">
            <w:r w:rsidRPr="009979E0">
              <w:t xml:space="preserve">ИНН  3827000443 КПП 382701001 </w:t>
            </w:r>
          </w:p>
          <w:p w:rsidR="00257E98" w:rsidRPr="009979E0" w:rsidRDefault="00257E98" w:rsidP="00257E98">
            <w:r w:rsidRPr="009979E0">
              <w:t>р/счет  40601810500003000002</w:t>
            </w:r>
          </w:p>
          <w:p w:rsidR="00257E98" w:rsidRPr="009979E0" w:rsidRDefault="00257E98" w:rsidP="00257E98">
            <w:r w:rsidRPr="009979E0">
              <w:t>БИК 042520001</w:t>
            </w:r>
          </w:p>
          <w:p w:rsidR="00257E98" w:rsidRPr="009979E0" w:rsidRDefault="00257E98" w:rsidP="00257E98">
            <w:r>
              <w:t>Отделение Иркутск</w:t>
            </w:r>
            <w:r w:rsidRPr="009979E0">
              <w:t xml:space="preserve"> г. Иркутск</w:t>
            </w:r>
          </w:p>
          <w:p w:rsidR="00257E98" w:rsidRPr="009979E0" w:rsidRDefault="00257E98" w:rsidP="00257E98">
            <w:r w:rsidRPr="009979E0">
              <w:t xml:space="preserve">Индекс:664518, РФ, Иркутская область, Иркутский район, п. Тальцы       </w:t>
            </w:r>
          </w:p>
          <w:p w:rsidR="00257E98" w:rsidRPr="009979E0" w:rsidRDefault="00257E98" w:rsidP="00257E98">
            <w:r w:rsidRPr="009979E0">
              <w:t xml:space="preserve">Адрес для корреспонденции:664003 г. Иркутск, ул. Грязнова,22 </w:t>
            </w:r>
          </w:p>
          <w:p w:rsidR="00257E98" w:rsidRPr="009979E0" w:rsidRDefault="00257E98" w:rsidP="00257E98">
            <w:r w:rsidRPr="009979E0">
              <w:t>тел. Приемная 24-31-46, факс бухг.24-33-21</w:t>
            </w:r>
          </w:p>
          <w:p w:rsidR="00257E98" w:rsidRPr="009979E0" w:rsidRDefault="00257E98" w:rsidP="00257E98"/>
          <w:p w:rsidR="00257E98" w:rsidRPr="009979E0" w:rsidRDefault="00257E98" w:rsidP="00257E98">
            <w:r w:rsidRPr="009979E0">
              <w:t>Директор</w:t>
            </w:r>
          </w:p>
          <w:p w:rsidR="00257E98" w:rsidRPr="009979E0" w:rsidRDefault="00257E98" w:rsidP="00257E98"/>
          <w:p w:rsidR="00257E98" w:rsidRPr="009979E0" w:rsidRDefault="00257E98" w:rsidP="00257E98">
            <w:r w:rsidRPr="009979E0">
              <w:t>______________</w:t>
            </w:r>
            <w:r w:rsidR="00100B7D">
              <w:t>________</w:t>
            </w:r>
            <w:r w:rsidRPr="009979E0">
              <w:t>______ /В.В.Тихонов/</w:t>
            </w:r>
          </w:p>
          <w:p w:rsidR="00257E98" w:rsidRDefault="00257E98" w:rsidP="00257E98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979E0">
              <w:rPr>
                <w:rFonts w:ascii="Times New Roman" w:hAnsi="Times New Roman"/>
              </w:rPr>
              <w:t>м.п.</w:t>
            </w:r>
          </w:p>
        </w:tc>
        <w:tc>
          <w:tcPr>
            <w:tcW w:w="4928" w:type="dxa"/>
          </w:tcPr>
          <w:p w:rsidR="00257E98" w:rsidRDefault="00257E98" w:rsidP="005F230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r w:rsidRPr="005F230C">
              <w:rPr>
                <w:rFonts w:ascii="Times New Roman" w:hAnsi="Times New Roman" w:cs="Times New Roman"/>
              </w:rPr>
              <w:t>:</w:t>
            </w:r>
          </w:p>
        </w:tc>
      </w:tr>
    </w:tbl>
    <w:p w:rsidR="00AF67B7" w:rsidRPr="005F230C" w:rsidRDefault="00AF67B7" w:rsidP="005F230C">
      <w:pPr>
        <w:pStyle w:val="ab"/>
        <w:jc w:val="both"/>
        <w:rPr>
          <w:rFonts w:ascii="Times New Roman" w:hAnsi="Times New Roman" w:cs="Times New Roman"/>
        </w:rPr>
      </w:pPr>
    </w:p>
    <w:sectPr w:rsidR="00AF67B7" w:rsidRPr="005F230C" w:rsidSect="00100B7D">
      <w:headerReference w:type="default" r:id="rId8"/>
      <w:headerReference w:type="first" r:id="rId9"/>
      <w:pgSz w:w="11906" w:h="16838"/>
      <w:pgMar w:top="629" w:right="566" w:bottom="426" w:left="1701" w:header="426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96" w:rsidRDefault="00ED6796" w:rsidP="00A954EC">
      <w:r>
        <w:separator/>
      </w:r>
    </w:p>
  </w:endnote>
  <w:endnote w:type="continuationSeparator" w:id="1">
    <w:p w:rsidR="00ED6796" w:rsidRDefault="00ED6796" w:rsidP="00A9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96" w:rsidRDefault="00ED6796" w:rsidP="00A954EC">
      <w:r>
        <w:separator/>
      </w:r>
    </w:p>
  </w:footnote>
  <w:footnote w:type="continuationSeparator" w:id="1">
    <w:p w:rsidR="00ED6796" w:rsidRDefault="00ED6796" w:rsidP="00A95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3313971"/>
    </w:sdtPr>
    <w:sdtContent>
      <w:p w:rsidR="00C779A5" w:rsidRDefault="004E1FD2">
        <w:pPr>
          <w:pStyle w:val="a3"/>
          <w:jc w:val="center"/>
        </w:pPr>
        <w:r>
          <w:fldChar w:fldCharType="begin"/>
        </w:r>
        <w:r w:rsidR="00C779A5">
          <w:instrText>PAGE   \* MERGEFORMAT</w:instrText>
        </w:r>
        <w:r>
          <w:fldChar w:fldCharType="separate"/>
        </w:r>
        <w:r w:rsidR="004F4CD2">
          <w:rPr>
            <w:noProof/>
          </w:rPr>
          <w:t>3</w:t>
        </w:r>
        <w:r>
          <w:fldChar w:fldCharType="end"/>
        </w:r>
      </w:p>
    </w:sdtContent>
  </w:sdt>
  <w:p w:rsidR="00A954EC" w:rsidRDefault="00A954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7D" w:rsidRDefault="00100B7D" w:rsidP="00100B7D">
    <w:pPr>
      <w:pStyle w:val="ab"/>
      <w:jc w:val="right"/>
    </w:pPr>
    <w:r w:rsidRPr="00100B7D">
      <w:rPr>
        <w:rFonts w:ascii="Times New Roman" w:hAnsi="Times New Roman" w:cs="Times New Roman"/>
        <w:sz w:val="18"/>
      </w:rPr>
      <w:t>Приложение № 3 к Порядку предоставления мест для продажи товаров (оказания услуг) на ярмарках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E10"/>
    <w:multiLevelType w:val="hybridMultilevel"/>
    <w:tmpl w:val="D188F5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954EC"/>
    <w:rsid w:val="00003F10"/>
    <w:rsid w:val="00042137"/>
    <w:rsid w:val="000518A6"/>
    <w:rsid w:val="000600D4"/>
    <w:rsid w:val="00081EAD"/>
    <w:rsid w:val="000E1CC0"/>
    <w:rsid w:val="000F1E67"/>
    <w:rsid w:val="000F4DE9"/>
    <w:rsid w:val="00100B7D"/>
    <w:rsid w:val="001605F1"/>
    <w:rsid w:val="001B5693"/>
    <w:rsid w:val="00210435"/>
    <w:rsid w:val="00257E98"/>
    <w:rsid w:val="0027685E"/>
    <w:rsid w:val="002A2762"/>
    <w:rsid w:val="00341EEE"/>
    <w:rsid w:val="00354BA2"/>
    <w:rsid w:val="003A3415"/>
    <w:rsid w:val="003C24E1"/>
    <w:rsid w:val="003C5F43"/>
    <w:rsid w:val="003D5D2C"/>
    <w:rsid w:val="00477A5E"/>
    <w:rsid w:val="004D6AC1"/>
    <w:rsid w:val="004E1FD2"/>
    <w:rsid w:val="004F4CD2"/>
    <w:rsid w:val="00516C64"/>
    <w:rsid w:val="0053383D"/>
    <w:rsid w:val="00582F70"/>
    <w:rsid w:val="005C3A9E"/>
    <w:rsid w:val="005E1A92"/>
    <w:rsid w:val="005F230C"/>
    <w:rsid w:val="005F3D4C"/>
    <w:rsid w:val="00606687"/>
    <w:rsid w:val="00657B6D"/>
    <w:rsid w:val="006975A3"/>
    <w:rsid w:val="006C2CD1"/>
    <w:rsid w:val="006E7DFA"/>
    <w:rsid w:val="00711A62"/>
    <w:rsid w:val="00775F2D"/>
    <w:rsid w:val="007B702D"/>
    <w:rsid w:val="007D1DF3"/>
    <w:rsid w:val="007E5B72"/>
    <w:rsid w:val="008071FB"/>
    <w:rsid w:val="0081051F"/>
    <w:rsid w:val="008A0800"/>
    <w:rsid w:val="008A25E5"/>
    <w:rsid w:val="008B1A0F"/>
    <w:rsid w:val="008C2477"/>
    <w:rsid w:val="008D6D99"/>
    <w:rsid w:val="0090450E"/>
    <w:rsid w:val="00912D62"/>
    <w:rsid w:val="00940687"/>
    <w:rsid w:val="009470E4"/>
    <w:rsid w:val="00960B91"/>
    <w:rsid w:val="00966218"/>
    <w:rsid w:val="009A565D"/>
    <w:rsid w:val="009B1E71"/>
    <w:rsid w:val="009B50D2"/>
    <w:rsid w:val="009F75F8"/>
    <w:rsid w:val="00A02747"/>
    <w:rsid w:val="00A641A4"/>
    <w:rsid w:val="00A954EC"/>
    <w:rsid w:val="00AC3178"/>
    <w:rsid w:val="00AF67B7"/>
    <w:rsid w:val="00B770B1"/>
    <w:rsid w:val="00BD2253"/>
    <w:rsid w:val="00C72FB9"/>
    <w:rsid w:val="00C741B9"/>
    <w:rsid w:val="00C779A5"/>
    <w:rsid w:val="00C91E32"/>
    <w:rsid w:val="00C970C7"/>
    <w:rsid w:val="00CE0A09"/>
    <w:rsid w:val="00D13B84"/>
    <w:rsid w:val="00D24606"/>
    <w:rsid w:val="00D36F1C"/>
    <w:rsid w:val="00D752C9"/>
    <w:rsid w:val="00D97C00"/>
    <w:rsid w:val="00E12C9C"/>
    <w:rsid w:val="00E4595B"/>
    <w:rsid w:val="00E609DB"/>
    <w:rsid w:val="00EA7546"/>
    <w:rsid w:val="00EC12EE"/>
    <w:rsid w:val="00ED6796"/>
    <w:rsid w:val="00EE07FC"/>
    <w:rsid w:val="00F1549F"/>
    <w:rsid w:val="00F258B8"/>
    <w:rsid w:val="00F34662"/>
    <w:rsid w:val="00F35E1A"/>
    <w:rsid w:val="00F8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4E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54EC"/>
  </w:style>
  <w:style w:type="paragraph" w:styleId="a5">
    <w:name w:val="footer"/>
    <w:basedOn w:val="a"/>
    <w:link w:val="a6"/>
    <w:uiPriority w:val="99"/>
    <w:unhideWhenUsed/>
    <w:rsid w:val="00A954E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954EC"/>
  </w:style>
  <w:style w:type="paragraph" w:styleId="a7">
    <w:name w:val="Balloon Text"/>
    <w:basedOn w:val="a"/>
    <w:link w:val="a8"/>
    <w:uiPriority w:val="99"/>
    <w:semiHidden/>
    <w:unhideWhenUsed/>
    <w:rsid w:val="00D13B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3B84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81051F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1051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F230C"/>
    <w:pPr>
      <w:spacing w:after="0" w:line="240" w:lineRule="auto"/>
    </w:pPr>
  </w:style>
  <w:style w:type="table" w:styleId="ac">
    <w:name w:val="Table Grid"/>
    <w:basedOn w:val="a1"/>
    <w:uiPriority w:val="59"/>
    <w:rsid w:val="0025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4EC"/>
  </w:style>
  <w:style w:type="paragraph" w:styleId="a5">
    <w:name w:val="footer"/>
    <w:basedOn w:val="a"/>
    <w:link w:val="a6"/>
    <w:uiPriority w:val="99"/>
    <w:unhideWhenUsed/>
    <w:rsid w:val="00A9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4EC"/>
  </w:style>
  <w:style w:type="paragraph" w:styleId="a7">
    <w:name w:val="Balloon Text"/>
    <w:basedOn w:val="a"/>
    <w:link w:val="a8"/>
    <w:uiPriority w:val="99"/>
    <w:semiHidden/>
    <w:unhideWhenUsed/>
    <w:rsid w:val="00D1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99DE-CCEF-4FBF-9140-2D71EDB0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Ладо Наталья Геннадьевна</dc:creator>
  <cp:lastModifiedBy>Fly</cp:lastModifiedBy>
  <cp:revision>2</cp:revision>
  <cp:lastPrinted>2017-10-19T03:34:00Z</cp:lastPrinted>
  <dcterms:created xsi:type="dcterms:W3CDTF">2017-10-23T02:58:00Z</dcterms:created>
  <dcterms:modified xsi:type="dcterms:W3CDTF">2017-10-23T02:58:00Z</dcterms:modified>
</cp:coreProperties>
</file>